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65155" w:rsidRDefault="00E239DE">
      <w:pPr>
        <w:rPr>
          <w:b/>
          <w:sz w:val="28"/>
          <w:szCs w:val="28"/>
          <w:u w:val="single"/>
        </w:rPr>
      </w:pPr>
      <w:r>
        <w:rPr>
          <w:b/>
          <w:sz w:val="28"/>
          <w:szCs w:val="28"/>
          <w:u w:val="single"/>
        </w:rPr>
        <w:t xml:space="preserve">FAIRLINGTON MEADOWS CONDOMINIUM COUNCIL OF CO-OWNERS </w:t>
      </w:r>
    </w:p>
    <w:p w14:paraId="00000002" w14:textId="6FF77571" w:rsidR="00865155" w:rsidRDefault="00087EBE">
      <w:pPr>
        <w:rPr>
          <w:b/>
          <w:sz w:val="28"/>
          <w:szCs w:val="28"/>
          <w:u w:val="single"/>
        </w:rPr>
      </w:pPr>
      <w:r>
        <w:rPr>
          <w:b/>
          <w:sz w:val="28"/>
          <w:szCs w:val="28"/>
          <w:u w:val="single"/>
        </w:rPr>
        <w:t xml:space="preserve">2024 SWIMMING POOL RULES </w:t>
      </w:r>
      <w:r w:rsidR="00923870">
        <w:rPr>
          <w:b/>
          <w:sz w:val="28"/>
          <w:szCs w:val="28"/>
          <w:u w:val="single"/>
        </w:rPr>
        <w:t>(FINAL)</w:t>
      </w:r>
    </w:p>
    <w:p w14:paraId="00000003" w14:textId="77777777" w:rsidR="00865155" w:rsidRDefault="00E239DE">
      <w:pPr>
        <w:rPr>
          <w:sz w:val="28"/>
          <w:szCs w:val="28"/>
        </w:rPr>
      </w:pPr>
      <w:r>
        <w:rPr>
          <w:sz w:val="28"/>
          <w:szCs w:val="28"/>
        </w:rPr>
        <w:t xml:space="preserve">The primary purpose of these rules is the health and safety of Fairlington Meadows residents and guests. The lifeguards are hired to protect swimmers, keep the pool clean, and enforce these rules. All residents and guests within the pool enclosure are asked to review and agree to abide by these rules.  </w:t>
      </w:r>
    </w:p>
    <w:p w14:paraId="00000004" w14:textId="77777777" w:rsidR="00865155" w:rsidRDefault="00E239DE">
      <w:pPr>
        <w:rPr>
          <w:b/>
          <w:sz w:val="28"/>
          <w:szCs w:val="28"/>
        </w:rPr>
      </w:pPr>
      <w:r>
        <w:rPr>
          <w:b/>
          <w:sz w:val="28"/>
          <w:szCs w:val="28"/>
        </w:rPr>
        <w:t xml:space="preserve">A. Overview and Entrance to the Pool </w:t>
      </w:r>
    </w:p>
    <w:p w14:paraId="00000005" w14:textId="705EE214" w:rsidR="00865155" w:rsidRDefault="00E239DE">
      <w:pPr>
        <w:ind w:firstLine="720"/>
        <w:rPr>
          <w:sz w:val="28"/>
          <w:szCs w:val="28"/>
        </w:rPr>
      </w:pPr>
      <w:r>
        <w:rPr>
          <w:sz w:val="28"/>
          <w:szCs w:val="28"/>
        </w:rPr>
        <w:t>1. All residents coming to the pool must have a 2024 Fairl</w:t>
      </w:r>
      <w:r w:rsidR="00087EBE">
        <w:rPr>
          <w:sz w:val="28"/>
          <w:szCs w:val="28"/>
        </w:rPr>
        <w:t>ington Meadows Recreation/Pool C</w:t>
      </w:r>
      <w:r>
        <w:rPr>
          <w:sz w:val="28"/>
          <w:szCs w:val="28"/>
        </w:rPr>
        <w:t xml:space="preserve">ard to enter the pool enclosure.  Individuals without a card will not be permitted to enter. </w:t>
      </w:r>
    </w:p>
    <w:p w14:paraId="00000006" w14:textId="6CA4EAB9" w:rsidR="00865155" w:rsidRDefault="00E239DE">
      <w:pPr>
        <w:ind w:firstLine="720"/>
        <w:rPr>
          <w:sz w:val="28"/>
          <w:szCs w:val="28"/>
        </w:rPr>
      </w:pPr>
      <w:r>
        <w:rPr>
          <w:sz w:val="28"/>
          <w:szCs w:val="28"/>
        </w:rPr>
        <w:t>2. All residents are</w:t>
      </w:r>
      <w:r w:rsidR="00BE11A6">
        <w:rPr>
          <w:sz w:val="28"/>
          <w:szCs w:val="28"/>
        </w:rPr>
        <w:t xml:space="preserve"> expected to show lifeguards</w:t>
      </w:r>
      <w:r>
        <w:rPr>
          <w:sz w:val="28"/>
          <w:szCs w:val="28"/>
        </w:rPr>
        <w:t xml:space="preserve"> respect and cooperation at all times an</w:t>
      </w:r>
      <w:r w:rsidR="00087EBE">
        <w:rPr>
          <w:sz w:val="28"/>
          <w:szCs w:val="28"/>
        </w:rPr>
        <w:t xml:space="preserve">d to adhere to the </w:t>
      </w:r>
      <w:r>
        <w:rPr>
          <w:sz w:val="28"/>
          <w:szCs w:val="28"/>
        </w:rPr>
        <w:t xml:space="preserve">rules and regulations stated herein. Owners are responsible for the actions of their tenants, guests, and family members. </w:t>
      </w:r>
    </w:p>
    <w:p w14:paraId="00000007" w14:textId="1B12F40A" w:rsidR="00865155" w:rsidRDefault="00087EBE">
      <w:pPr>
        <w:ind w:firstLine="720"/>
        <w:rPr>
          <w:sz w:val="28"/>
          <w:szCs w:val="28"/>
        </w:rPr>
      </w:pPr>
      <w:r>
        <w:rPr>
          <w:sz w:val="28"/>
          <w:szCs w:val="28"/>
        </w:rPr>
        <w:t>3. Enforcement: The lifeguards</w:t>
      </w:r>
      <w:r w:rsidR="00E239DE">
        <w:rPr>
          <w:sz w:val="28"/>
          <w:szCs w:val="28"/>
        </w:rPr>
        <w:t xml:space="preserve"> shall take appropriate action deemed necessary for the safe, clean, and orderly operation of the pool facilities, pursuant to the terms of the related contractual agreement with the pool company. The lifeguards shall have the authority to require temporary removal of a resident from the pool facilities, due to violations which pose a threat to the safety of that resident or others, or the preservation and health of the pool facilities. Such removal shall be effective for the remainder of the operational day of the pool and shall be reported to the Board of Directors for any further enforcement action. Any violation of these rules shall be deemed a violation of Article VI, Section 6 #4 of the Bylaws Code of Conduct and may result in suspension of pool use privileges for a maximum of 30 (thirty) days per violation, by decision of the Board of Directors, after appropriate notice and due process procedures have been implemented. (Additional information about enforcemen</w:t>
      </w:r>
      <w:r w:rsidR="008A4B85">
        <w:rPr>
          <w:sz w:val="28"/>
          <w:szCs w:val="28"/>
        </w:rPr>
        <w:t>t is listed under Letter I.)</w:t>
      </w:r>
    </w:p>
    <w:p w14:paraId="00000008" w14:textId="77777777" w:rsidR="00865155" w:rsidRDefault="00E239DE">
      <w:pPr>
        <w:ind w:firstLine="720"/>
        <w:rPr>
          <w:sz w:val="28"/>
          <w:szCs w:val="28"/>
        </w:rPr>
      </w:pPr>
      <w:r>
        <w:rPr>
          <w:sz w:val="28"/>
          <w:szCs w:val="28"/>
        </w:rPr>
        <w:t xml:space="preserve">4. Schedule: Pool hours are listed on the pool bulletin board and on the Fairlington Meadows website. Such hours and days are subject to change from </w:t>
      </w:r>
      <w:r>
        <w:rPr>
          <w:sz w:val="28"/>
          <w:szCs w:val="28"/>
        </w:rPr>
        <w:lastRenderedPageBreak/>
        <w:t>season to season based on the contractual agreement with the pool company, as approved by the Board of Directors. The lifeguards will blow the whistle to request everyone in the pool enclosure to begin to pack up to leave at 10 minutes before closing time.</w:t>
      </w:r>
    </w:p>
    <w:p w14:paraId="00000009" w14:textId="3319D140" w:rsidR="00865155" w:rsidRDefault="00E239DE">
      <w:pPr>
        <w:rPr>
          <w:sz w:val="28"/>
          <w:szCs w:val="28"/>
        </w:rPr>
      </w:pPr>
      <w:r>
        <w:rPr>
          <w:sz w:val="28"/>
          <w:szCs w:val="28"/>
        </w:rPr>
        <w:t xml:space="preserve"> </w:t>
      </w:r>
      <w:r>
        <w:rPr>
          <w:sz w:val="28"/>
          <w:szCs w:val="28"/>
        </w:rPr>
        <w:tab/>
        <w:t>5. Breaks: No residents or their guests shall be permitted in the pool during an hourly five minute break called by the l</w:t>
      </w:r>
      <w:r w:rsidR="00BE11A6">
        <w:rPr>
          <w:sz w:val="28"/>
          <w:szCs w:val="28"/>
        </w:rPr>
        <w:t>ifeguards. During this</w:t>
      </w:r>
      <w:r>
        <w:rPr>
          <w:sz w:val="28"/>
          <w:szCs w:val="28"/>
        </w:rPr>
        <w:t xml:space="preserve"> period, the </w:t>
      </w:r>
      <w:r w:rsidR="00BE11A6">
        <w:rPr>
          <w:sz w:val="28"/>
          <w:szCs w:val="28"/>
        </w:rPr>
        <w:t>life</w:t>
      </w:r>
      <w:r>
        <w:rPr>
          <w:sz w:val="28"/>
          <w:szCs w:val="28"/>
        </w:rPr>
        <w:t xml:space="preserve">guards may test the water, vacuum the pool or perform other duties. </w:t>
      </w:r>
    </w:p>
    <w:p w14:paraId="0000000A" w14:textId="77777777" w:rsidR="00865155" w:rsidRDefault="00E239DE">
      <w:pPr>
        <w:ind w:firstLine="720"/>
        <w:rPr>
          <w:sz w:val="28"/>
          <w:szCs w:val="28"/>
        </w:rPr>
      </w:pPr>
      <w:r>
        <w:rPr>
          <w:sz w:val="28"/>
          <w:szCs w:val="28"/>
        </w:rPr>
        <w:t xml:space="preserve">6. Maximum Occupancy: The maximum occupancy of the main pool is 125, and of the wading pool </w:t>
      </w:r>
      <w:proofErr w:type="gramStart"/>
      <w:r>
        <w:rPr>
          <w:sz w:val="28"/>
          <w:szCs w:val="28"/>
        </w:rPr>
        <w:t>is</w:t>
      </w:r>
      <w:proofErr w:type="gramEnd"/>
      <w:r>
        <w:rPr>
          <w:sz w:val="28"/>
          <w:szCs w:val="28"/>
        </w:rPr>
        <w:t xml:space="preserve"> 21. </w:t>
      </w:r>
    </w:p>
    <w:p w14:paraId="0000000B" w14:textId="77777777" w:rsidR="00865155" w:rsidRDefault="00E239DE">
      <w:pPr>
        <w:rPr>
          <w:b/>
          <w:sz w:val="28"/>
          <w:szCs w:val="28"/>
        </w:rPr>
      </w:pPr>
      <w:r>
        <w:rPr>
          <w:b/>
          <w:sz w:val="28"/>
          <w:szCs w:val="28"/>
        </w:rPr>
        <w:t xml:space="preserve">B. Recreation/Pool Cards </w:t>
      </w:r>
    </w:p>
    <w:p w14:paraId="0000000C" w14:textId="77777777" w:rsidR="00865155" w:rsidRDefault="00E239DE">
      <w:pPr>
        <w:ind w:firstLine="720"/>
        <w:rPr>
          <w:sz w:val="28"/>
          <w:szCs w:val="28"/>
        </w:rPr>
      </w:pPr>
      <w:r>
        <w:rPr>
          <w:b/>
          <w:sz w:val="28"/>
          <w:szCs w:val="28"/>
        </w:rPr>
        <w:t>1. Recreation/Pool Cards: Annual Recreation/Pool cards are issued to either the Tenants of a Unit who are 10 years of age or older, or to the non-resident Owner(s) of a Fairlington Meadows Unit, but not to both.</w:t>
      </w:r>
      <w:r>
        <w:rPr>
          <w:sz w:val="28"/>
          <w:szCs w:val="28"/>
        </w:rPr>
        <w:t xml:space="preserve"> The Meadows shall issue Recreation/Pool cards to the age-qualified residents of a Unit, unless directed by the Owner that transfer of use rights to their tenant shall not occur for a particular year. </w:t>
      </w:r>
    </w:p>
    <w:p w14:paraId="0000000D" w14:textId="77777777" w:rsidR="00865155" w:rsidRDefault="00E239DE">
      <w:pPr>
        <w:ind w:firstLine="720"/>
        <w:rPr>
          <w:sz w:val="28"/>
          <w:szCs w:val="28"/>
        </w:rPr>
      </w:pPr>
      <w:r>
        <w:rPr>
          <w:sz w:val="28"/>
          <w:szCs w:val="28"/>
        </w:rPr>
        <w:t xml:space="preserve">2. Residents ages 10 and up entering the pool enclosure must present their Recreation/Pool cards to the lifeguard and sign in at every visit in order to gain access to the pool enclosure.  </w:t>
      </w:r>
    </w:p>
    <w:p w14:paraId="0000000E" w14:textId="77777777" w:rsidR="00865155" w:rsidRDefault="00E239DE">
      <w:pPr>
        <w:ind w:firstLine="720"/>
        <w:rPr>
          <w:sz w:val="28"/>
          <w:szCs w:val="28"/>
        </w:rPr>
      </w:pPr>
      <w:r>
        <w:rPr>
          <w:sz w:val="28"/>
          <w:szCs w:val="28"/>
        </w:rPr>
        <w:t xml:space="preserve">3. Residents under the age of 10 do not need to display a Recreation/Pool card, but such children must be accompanied at all times, by an individual with a Recreation/Pool card who must be 16 years of age or older. </w:t>
      </w:r>
    </w:p>
    <w:p w14:paraId="0000000F" w14:textId="43F9C9BD" w:rsidR="00865155" w:rsidRDefault="00BE11A6">
      <w:pPr>
        <w:ind w:firstLine="720"/>
        <w:rPr>
          <w:sz w:val="28"/>
          <w:szCs w:val="28"/>
        </w:rPr>
      </w:pPr>
      <w:r>
        <w:rPr>
          <w:sz w:val="28"/>
          <w:szCs w:val="28"/>
        </w:rPr>
        <w:t>4. A Recreation/Pool C</w:t>
      </w:r>
      <w:r w:rsidR="00E239DE">
        <w:rPr>
          <w:sz w:val="28"/>
          <w:szCs w:val="28"/>
        </w:rPr>
        <w:t xml:space="preserve">ard cannot be used by any person other than the one named on the card. </w:t>
      </w:r>
    </w:p>
    <w:p w14:paraId="00000010" w14:textId="126F4BE6" w:rsidR="00865155" w:rsidRDefault="00E239DE">
      <w:pPr>
        <w:ind w:firstLine="720"/>
        <w:rPr>
          <w:sz w:val="28"/>
          <w:szCs w:val="28"/>
        </w:rPr>
      </w:pPr>
      <w:r>
        <w:rPr>
          <w:sz w:val="28"/>
          <w:szCs w:val="28"/>
        </w:rPr>
        <w:t>5. A resident may obtain a temporary Recreation/Pool card for use by a care provider of a resident if the resident submits a written request to the Pool Comm</w:t>
      </w:r>
      <w:r w:rsidR="00BE11A6">
        <w:rPr>
          <w:sz w:val="28"/>
          <w:szCs w:val="28"/>
        </w:rPr>
        <w:t xml:space="preserve">ittee Chair </w:t>
      </w:r>
      <w:r>
        <w:rPr>
          <w:sz w:val="28"/>
          <w:szCs w:val="28"/>
        </w:rPr>
        <w:t xml:space="preserve">or Meadows Board of Directors, identifying the temporary user by name and the Pool Chair deems the temporary pass request appropriate to grant in light of the rules contained herein. </w:t>
      </w:r>
    </w:p>
    <w:p w14:paraId="00000011" w14:textId="77777777" w:rsidR="00865155" w:rsidRDefault="00E239DE">
      <w:pPr>
        <w:rPr>
          <w:b/>
          <w:sz w:val="28"/>
          <w:szCs w:val="28"/>
        </w:rPr>
      </w:pPr>
      <w:r>
        <w:rPr>
          <w:b/>
          <w:sz w:val="28"/>
          <w:szCs w:val="28"/>
        </w:rPr>
        <w:lastRenderedPageBreak/>
        <w:t xml:space="preserve">C. Guests and Pool Parties </w:t>
      </w:r>
    </w:p>
    <w:p w14:paraId="00000012" w14:textId="180F030F" w:rsidR="00865155" w:rsidRDefault="00E239DE">
      <w:pPr>
        <w:ind w:firstLine="720"/>
        <w:rPr>
          <w:sz w:val="28"/>
          <w:szCs w:val="28"/>
        </w:rPr>
      </w:pPr>
      <w:r>
        <w:rPr>
          <w:sz w:val="28"/>
          <w:szCs w:val="28"/>
        </w:rPr>
        <w:t>1. Guests: Residents from one unit may bring up to six guests to the pool. Guests must be accompanied by th</w:t>
      </w:r>
      <w:r w:rsidR="00BE11A6">
        <w:rPr>
          <w:sz w:val="28"/>
          <w:szCs w:val="28"/>
        </w:rPr>
        <w:t>eir sponsoring Recreation/Pool C</w:t>
      </w:r>
      <w:r>
        <w:rPr>
          <w:sz w:val="28"/>
          <w:szCs w:val="28"/>
        </w:rPr>
        <w:t>ard holder at the pool at any given time.  Guests are subject to all pool rules and residents are responsible for the conduct of their guests. If the resident is already at the pool when his/her guest arrives, the resident must sign in the guest (i.e., guests cannot sign themselves in.)</w:t>
      </w:r>
    </w:p>
    <w:p w14:paraId="00000013" w14:textId="77777777" w:rsidR="00865155" w:rsidRDefault="00E239DE">
      <w:pPr>
        <w:rPr>
          <w:sz w:val="28"/>
          <w:szCs w:val="28"/>
        </w:rPr>
      </w:pPr>
      <w:r>
        <w:rPr>
          <w:sz w:val="28"/>
          <w:szCs w:val="28"/>
        </w:rPr>
        <w:t xml:space="preserve"> </w:t>
      </w:r>
      <w:r>
        <w:rPr>
          <w:sz w:val="28"/>
          <w:szCs w:val="28"/>
        </w:rPr>
        <w:tab/>
        <w:t>2. Residents who wish to bring more than six guests to the pool will be considered to be requesting permission to have a pool party and they must fill out a Request for Pool Party Form. This form must be submitted two weeks in advance to the Fairlington Meadows Pool Committee Chair, or the Meadows Board of Directors so that additional lifeguard coverage is insured.  A decision about the pool party request will be made by the Pool Committee Chair or the Board of Directors.</w:t>
      </w:r>
    </w:p>
    <w:p w14:paraId="00000014" w14:textId="77777777" w:rsidR="00865155" w:rsidRDefault="00E239DE">
      <w:pPr>
        <w:ind w:firstLine="720"/>
        <w:rPr>
          <w:sz w:val="28"/>
          <w:szCs w:val="28"/>
        </w:rPr>
      </w:pPr>
      <w:r>
        <w:rPr>
          <w:sz w:val="28"/>
          <w:szCs w:val="28"/>
        </w:rPr>
        <w:t xml:space="preserve">3. Residents who do not have advance written permission from the Fairlington Meadows Pool Committee Chair for a pool party will not be permitted to have a pool party. </w:t>
      </w:r>
      <w:r>
        <w:rPr>
          <w:b/>
          <w:sz w:val="28"/>
          <w:szCs w:val="28"/>
        </w:rPr>
        <w:t>There will be no exceptions</w:t>
      </w:r>
      <w:r>
        <w:rPr>
          <w:sz w:val="28"/>
          <w:szCs w:val="28"/>
        </w:rPr>
        <w:t xml:space="preserve">. </w:t>
      </w:r>
    </w:p>
    <w:p w14:paraId="00000015" w14:textId="3BA72C2E" w:rsidR="00865155" w:rsidRDefault="00E239DE">
      <w:pPr>
        <w:ind w:firstLine="720"/>
        <w:rPr>
          <w:sz w:val="28"/>
          <w:szCs w:val="28"/>
        </w:rPr>
      </w:pPr>
      <w:r>
        <w:rPr>
          <w:sz w:val="28"/>
          <w:szCs w:val="28"/>
        </w:rPr>
        <w:t xml:space="preserve">4. Pool Parties: Pool parties are limited to 15 </w:t>
      </w:r>
      <w:r w:rsidR="00087EBE">
        <w:rPr>
          <w:sz w:val="28"/>
          <w:szCs w:val="28"/>
        </w:rPr>
        <w:t>guest’s</w:t>
      </w:r>
      <w:r>
        <w:rPr>
          <w:sz w:val="28"/>
          <w:szCs w:val="28"/>
        </w:rPr>
        <w:t xml:space="preserve"> total. Pool parties are limited to two hours at a date and time that is pre-approved by the Fairlington Meadows Pool Committee Chair. The lifeguard staff does not take pool party requests or have any authority to authorize a pool party. </w:t>
      </w:r>
    </w:p>
    <w:p w14:paraId="00000016" w14:textId="77777777" w:rsidR="00865155" w:rsidRDefault="00E239DE">
      <w:pPr>
        <w:ind w:firstLine="720"/>
        <w:rPr>
          <w:sz w:val="28"/>
          <w:szCs w:val="28"/>
        </w:rPr>
      </w:pPr>
      <w:r>
        <w:rPr>
          <w:sz w:val="28"/>
          <w:szCs w:val="28"/>
        </w:rPr>
        <w:t xml:space="preserve">5. Pool parties will be subject to a $50.00 fee used to cover additional lifeguard costs. </w:t>
      </w:r>
    </w:p>
    <w:p w14:paraId="00000017" w14:textId="77777777" w:rsidR="00865155" w:rsidRDefault="00E239DE">
      <w:pPr>
        <w:ind w:firstLine="720"/>
        <w:rPr>
          <w:sz w:val="28"/>
          <w:szCs w:val="28"/>
        </w:rPr>
      </w:pPr>
      <w:r>
        <w:rPr>
          <w:sz w:val="28"/>
          <w:szCs w:val="28"/>
        </w:rPr>
        <w:t xml:space="preserve">6. Pool parties will not be scheduled at the same time as other approved pool parties or when other official pool social events have been scheduled. </w:t>
      </w:r>
    </w:p>
    <w:p w14:paraId="00000018" w14:textId="77777777" w:rsidR="00865155" w:rsidRDefault="00865155">
      <w:pPr>
        <w:rPr>
          <w:b/>
          <w:sz w:val="28"/>
          <w:szCs w:val="28"/>
        </w:rPr>
      </w:pPr>
    </w:p>
    <w:p w14:paraId="036162D8" w14:textId="77777777" w:rsidR="00923870" w:rsidRDefault="00923870">
      <w:pPr>
        <w:rPr>
          <w:b/>
          <w:sz w:val="28"/>
          <w:szCs w:val="28"/>
        </w:rPr>
      </w:pPr>
    </w:p>
    <w:p w14:paraId="4A19B66F" w14:textId="77777777" w:rsidR="00923870" w:rsidRDefault="00923870">
      <w:pPr>
        <w:rPr>
          <w:b/>
          <w:sz w:val="28"/>
          <w:szCs w:val="28"/>
        </w:rPr>
      </w:pPr>
    </w:p>
    <w:p w14:paraId="00000019" w14:textId="77777777" w:rsidR="00865155" w:rsidRDefault="00E239DE">
      <w:pPr>
        <w:rPr>
          <w:b/>
          <w:sz w:val="28"/>
          <w:szCs w:val="28"/>
        </w:rPr>
      </w:pPr>
      <w:r>
        <w:rPr>
          <w:b/>
          <w:sz w:val="28"/>
          <w:szCs w:val="28"/>
        </w:rPr>
        <w:lastRenderedPageBreak/>
        <w:t xml:space="preserve">D. Health </w:t>
      </w:r>
    </w:p>
    <w:p w14:paraId="0000001A" w14:textId="77777777" w:rsidR="00865155" w:rsidRDefault="00E239DE">
      <w:pPr>
        <w:ind w:firstLine="720"/>
        <w:rPr>
          <w:sz w:val="28"/>
          <w:szCs w:val="28"/>
        </w:rPr>
      </w:pPr>
      <w:r>
        <w:rPr>
          <w:sz w:val="28"/>
          <w:szCs w:val="28"/>
        </w:rPr>
        <w:t xml:space="preserve">1. Smoking is NOT permitted in the pool enclosure, in the restrooms, or within 25 feet of the pool entrance or facility fence. </w:t>
      </w:r>
    </w:p>
    <w:p w14:paraId="0000001B" w14:textId="77777777" w:rsidR="00865155" w:rsidRDefault="00E239DE">
      <w:pPr>
        <w:ind w:firstLine="720"/>
        <w:rPr>
          <w:sz w:val="28"/>
          <w:szCs w:val="28"/>
        </w:rPr>
      </w:pPr>
      <w:r>
        <w:rPr>
          <w:sz w:val="28"/>
          <w:szCs w:val="28"/>
        </w:rPr>
        <w:t xml:space="preserve">2. Persons with skin diseases, communicable diseases, open lesions, nasal discharges, eye infections or wearing large bandages (does not include Band Aids) are not permitted in the pool. </w:t>
      </w:r>
    </w:p>
    <w:p w14:paraId="0000001C" w14:textId="77777777" w:rsidR="00865155" w:rsidRDefault="00E239DE">
      <w:pPr>
        <w:ind w:firstLine="720"/>
        <w:rPr>
          <w:sz w:val="28"/>
          <w:szCs w:val="28"/>
        </w:rPr>
      </w:pPr>
      <w:r>
        <w:rPr>
          <w:sz w:val="28"/>
          <w:szCs w:val="28"/>
        </w:rPr>
        <w:t>3. Persons who are not toilet trained are required to wear swim diapers designed for this specific purpose.</w:t>
      </w:r>
    </w:p>
    <w:p w14:paraId="0000001D" w14:textId="77777777" w:rsidR="00865155" w:rsidRDefault="00E239DE">
      <w:pPr>
        <w:ind w:firstLine="720"/>
        <w:rPr>
          <w:sz w:val="28"/>
          <w:szCs w:val="28"/>
        </w:rPr>
      </w:pPr>
      <w:r>
        <w:rPr>
          <w:sz w:val="28"/>
          <w:szCs w:val="28"/>
        </w:rPr>
        <w:t xml:space="preserve">4. Should a swimmer vomit, urinate or defecate in the pool, the pool will be immediately closed and cleaned in accordance with Arlington County Health Department Regulations. </w:t>
      </w:r>
    </w:p>
    <w:p w14:paraId="0000001E" w14:textId="12F511DF" w:rsidR="00865155" w:rsidRDefault="00E239DE">
      <w:pPr>
        <w:ind w:firstLine="720"/>
        <w:rPr>
          <w:sz w:val="28"/>
          <w:szCs w:val="28"/>
        </w:rPr>
      </w:pPr>
      <w:r>
        <w:rPr>
          <w:sz w:val="28"/>
          <w:szCs w:val="28"/>
        </w:rPr>
        <w:t>5. No spitting or spouting</w:t>
      </w:r>
      <w:r w:rsidR="00BE11A6">
        <w:rPr>
          <w:sz w:val="28"/>
          <w:szCs w:val="28"/>
        </w:rPr>
        <w:t xml:space="preserve"> of</w:t>
      </w:r>
      <w:r>
        <w:rPr>
          <w:sz w:val="28"/>
          <w:szCs w:val="28"/>
        </w:rPr>
        <w:t xml:space="preserve"> water is allowed in the pool. </w:t>
      </w:r>
    </w:p>
    <w:p w14:paraId="0000001F" w14:textId="77777777" w:rsidR="00865155" w:rsidRDefault="00E239DE">
      <w:pPr>
        <w:rPr>
          <w:b/>
          <w:sz w:val="28"/>
          <w:szCs w:val="28"/>
        </w:rPr>
      </w:pPr>
      <w:r>
        <w:rPr>
          <w:b/>
          <w:sz w:val="28"/>
          <w:szCs w:val="28"/>
        </w:rPr>
        <w:t>E. Safety</w:t>
      </w:r>
    </w:p>
    <w:p w14:paraId="00000020" w14:textId="2729826B" w:rsidR="00865155" w:rsidRDefault="00E239DE">
      <w:pPr>
        <w:rPr>
          <w:sz w:val="28"/>
          <w:szCs w:val="28"/>
        </w:rPr>
      </w:pPr>
      <w:r>
        <w:rPr>
          <w:sz w:val="28"/>
          <w:szCs w:val="28"/>
        </w:rPr>
        <w:t xml:space="preserve">          1. Any resident o</w:t>
      </w:r>
      <w:r w:rsidR="00087EBE">
        <w:rPr>
          <w:sz w:val="28"/>
          <w:szCs w:val="28"/>
        </w:rPr>
        <w:t xml:space="preserve">r guest who is not </w:t>
      </w:r>
      <w:r>
        <w:rPr>
          <w:sz w:val="28"/>
          <w:szCs w:val="28"/>
        </w:rPr>
        <w:t xml:space="preserve">capable of independently swimming must have a parent or guardian with them in the pool within </w:t>
      </w:r>
      <w:r w:rsidR="00087EBE">
        <w:rPr>
          <w:sz w:val="28"/>
          <w:szCs w:val="28"/>
        </w:rPr>
        <w:t>arm’s reach</w:t>
      </w:r>
      <w:r>
        <w:rPr>
          <w:sz w:val="28"/>
          <w:szCs w:val="28"/>
        </w:rPr>
        <w:t xml:space="preserve">. </w:t>
      </w:r>
    </w:p>
    <w:p w14:paraId="00000022" w14:textId="77777777" w:rsidR="00865155" w:rsidRDefault="00E239DE">
      <w:pPr>
        <w:ind w:firstLine="720"/>
        <w:rPr>
          <w:sz w:val="28"/>
          <w:szCs w:val="28"/>
        </w:rPr>
      </w:pPr>
      <w:r>
        <w:rPr>
          <w:sz w:val="28"/>
          <w:szCs w:val="28"/>
        </w:rPr>
        <w:t xml:space="preserve">2. Children ages seven (7) and under are permitted in the wading pool enclosure and MUST be under the supervision of an individual at least 16 years of age.  </w:t>
      </w:r>
      <w:r w:rsidRPr="00BE11A6">
        <w:rPr>
          <w:b/>
          <w:sz w:val="28"/>
          <w:szCs w:val="28"/>
        </w:rPr>
        <w:t>The lifeguards are not responsible for monitoring inside the wading pool enclosure.</w:t>
      </w:r>
      <w:r>
        <w:rPr>
          <w:sz w:val="28"/>
          <w:szCs w:val="28"/>
        </w:rPr>
        <w:t xml:space="preserve">  A parent or guardian must be in the enclosure with them. </w:t>
      </w:r>
    </w:p>
    <w:p w14:paraId="00000023" w14:textId="77777777" w:rsidR="00865155" w:rsidRDefault="00E239DE">
      <w:pPr>
        <w:ind w:firstLine="720"/>
        <w:rPr>
          <w:sz w:val="28"/>
          <w:szCs w:val="28"/>
        </w:rPr>
      </w:pPr>
      <w:r>
        <w:rPr>
          <w:sz w:val="28"/>
          <w:szCs w:val="28"/>
        </w:rPr>
        <w:t xml:space="preserve">3. Running, “speed walking,” pushing, acrobatics, wrestling or causing disturbances in or around the pool are not allowed.  </w:t>
      </w:r>
    </w:p>
    <w:p w14:paraId="00000024" w14:textId="77777777" w:rsidR="00865155" w:rsidRDefault="00E239DE">
      <w:pPr>
        <w:ind w:firstLine="720"/>
        <w:rPr>
          <w:sz w:val="28"/>
          <w:szCs w:val="28"/>
        </w:rPr>
      </w:pPr>
      <w:r>
        <w:rPr>
          <w:sz w:val="28"/>
          <w:szCs w:val="28"/>
        </w:rPr>
        <w:t xml:space="preserve">4. Lifeguard discretion and direction regarding games in the pool prevails. </w:t>
      </w:r>
    </w:p>
    <w:p w14:paraId="00000025" w14:textId="77777777" w:rsidR="00865155" w:rsidRDefault="00E239DE">
      <w:pPr>
        <w:ind w:firstLine="720"/>
        <w:rPr>
          <w:sz w:val="28"/>
          <w:szCs w:val="28"/>
        </w:rPr>
      </w:pPr>
      <w:r>
        <w:rPr>
          <w:sz w:val="28"/>
          <w:szCs w:val="28"/>
        </w:rPr>
        <w:t xml:space="preserve">5. Diving is only allowed from the side of the pool in the deep end, i.e. “diving area.” Only front dives are allowed. </w:t>
      </w:r>
    </w:p>
    <w:p w14:paraId="00000026" w14:textId="77777777" w:rsidR="00865155" w:rsidRDefault="00E239DE">
      <w:pPr>
        <w:ind w:firstLine="720"/>
        <w:rPr>
          <w:sz w:val="28"/>
          <w:szCs w:val="28"/>
        </w:rPr>
      </w:pPr>
      <w:r>
        <w:rPr>
          <w:sz w:val="28"/>
          <w:szCs w:val="28"/>
        </w:rPr>
        <w:t xml:space="preserve">6. Only pool noodles are allowed in the diving area/deep end of the pool.  </w:t>
      </w:r>
    </w:p>
    <w:p w14:paraId="00000027" w14:textId="77777777" w:rsidR="00865155" w:rsidRDefault="00E239DE">
      <w:pPr>
        <w:ind w:firstLine="720"/>
        <w:rPr>
          <w:sz w:val="28"/>
          <w:szCs w:val="28"/>
        </w:rPr>
      </w:pPr>
      <w:r>
        <w:rPr>
          <w:sz w:val="28"/>
          <w:szCs w:val="28"/>
        </w:rPr>
        <w:lastRenderedPageBreak/>
        <w:t xml:space="preserve">7. All injuries occurring within the pool enclosure must be immediately reported to the lifeguard. </w:t>
      </w:r>
    </w:p>
    <w:p w14:paraId="00000028" w14:textId="77777777" w:rsidR="00865155" w:rsidRDefault="00E239DE">
      <w:pPr>
        <w:ind w:firstLine="720"/>
        <w:rPr>
          <w:sz w:val="28"/>
          <w:szCs w:val="28"/>
        </w:rPr>
      </w:pPr>
      <w:r>
        <w:rPr>
          <w:sz w:val="28"/>
          <w:szCs w:val="28"/>
        </w:rPr>
        <w:t xml:space="preserve">8. For the safety of all, the following items are prohibited in the pool enclosure: </w:t>
      </w:r>
    </w:p>
    <w:p w14:paraId="00000029" w14:textId="77777777" w:rsidR="00865155" w:rsidRDefault="00E239DE">
      <w:pPr>
        <w:ind w:left="720" w:firstLine="720"/>
        <w:rPr>
          <w:sz w:val="28"/>
          <w:szCs w:val="28"/>
        </w:rPr>
      </w:pPr>
      <w:r>
        <w:rPr>
          <w:sz w:val="28"/>
          <w:szCs w:val="28"/>
        </w:rPr>
        <w:t xml:space="preserve">a) Glass containers and bottles. </w:t>
      </w:r>
    </w:p>
    <w:p w14:paraId="0000002A" w14:textId="77777777" w:rsidR="00865155" w:rsidRDefault="00E239DE">
      <w:pPr>
        <w:ind w:left="720" w:firstLine="720"/>
        <w:rPr>
          <w:sz w:val="28"/>
          <w:szCs w:val="28"/>
        </w:rPr>
      </w:pPr>
      <w:r>
        <w:rPr>
          <w:sz w:val="28"/>
          <w:szCs w:val="28"/>
        </w:rPr>
        <w:t xml:space="preserve">b) Animals. </w:t>
      </w:r>
    </w:p>
    <w:p w14:paraId="0000002B" w14:textId="77777777" w:rsidR="00865155" w:rsidRDefault="00E239DE">
      <w:pPr>
        <w:ind w:left="720" w:firstLine="720"/>
        <w:rPr>
          <w:sz w:val="28"/>
          <w:szCs w:val="28"/>
        </w:rPr>
      </w:pPr>
      <w:r>
        <w:rPr>
          <w:sz w:val="28"/>
          <w:szCs w:val="28"/>
        </w:rPr>
        <w:t xml:space="preserve">c) Rollerblades, skates, skateboards, bicycles, scooters, etc. </w:t>
      </w:r>
    </w:p>
    <w:p w14:paraId="0000002C" w14:textId="77777777" w:rsidR="00865155" w:rsidRDefault="00E239DE">
      <w:pPr>
        <w:ind w:left="720" w:firstLine="720"/>
        <w:rPr>
          <w:sz w:val="28"/>
          <w:szCs w:val="28"/>
        </w:rPr>
      </w:pPr>
      <w:r>
        <w:rPr>
          <w:sz w:val="28"/>
          <w:szCs w:val="28"/>
        </w:rPr>
        <w:t xml:space="preserve">d) Frisbees, bats and balls. </w:t>
      </w:r>
    </w:p>
    <w:p w14:paraId="0000002D" w14:textId="6C4F088D" w:rsidR="00865155" w:rsidRDefault="00E239DE">
      <w:pPr>
        <w:ind w:left="720" w:firstLine="720"/>
        <w:rPr>
          <w:sz w:val="28"/>
          <w:szCs w:val="28"/>
        </w:rPr>
      </w:pPr>
      <w:r>
        <w:rPr>
          <w:sz w:val="28"/>
          <w:szCs w:val="28"/>
        </w:rPr>
        <w:t>e) Oversized flotation devices, as decided by the lifeguard</w:t>
      </w:r>
      <w:r w:rsidR="00087EBE">
        <w:rPr>
          <w:sz w:val="28"/>
          <w:szCs w:val="28"/>
        </w:rPr>
        <w:t>, particularly</w:t>
      </w:r>
      <w:r>
        <w:rPr>
          <w:sz w:val="28"/>
          <w:szCs w:val="28"/>
        </w:rPr>
        <w:t xml:space="preserve"> when there are other patrons in the pool. </w:t>
      </w:r>
    </w:p>
    <w:p w14:paraId="0000002E" w14:textId="77777777" w:rsidR="00865155" w:rsidRDefault="00E239DE">
      <w:pPr>
        <w:ind w:left="720" w:firstLine="720"/>
        <w:rPr>
          <w:sz w:val="28"/>
          <w:szCs w:val="28"/>
        </w:rPr>
      </w:pPr>
      <w:r>
        <w:rPr>
          <w:sz w:val="28"/>
          <w:szCs w:val="28"/>
        </w:rPr>
        <w:t xml:space="preserve">f) Firearms, fireworks, explosives. </w:t>
      </w:r>
    </w:p>
    <w:p w14:paraId="0000002F" w14:textId="77777777" w:rsidR="00865155" w:rsidRDefault="00E239DE">
      <w:pPr>
        <w:ind w:left="720" w:firstLine="720"/>
        <w:rPr>
          <w:sz w:val="28"/>
          <w:szCs w:val="28"/>
        </w:rPr>
      </w:pPr>
      <w:r>
        <w:rPr>
          <w:sz w:val="28"/>
          <w:szCs w:val="28"/>
        </w:rPr>
        <w:t>g) Grills.</w:t>
      </w:r>
    </w:p>
    <w:p w14:paraId="00000030" w14:textId="77777777" w:rsidR="00865155" w:rsidRDefault="00E239DE">
      <w:pPr>
        <w:rPr>
          <w:b/>
          <w:sz w:val="28"/>
          <w:szCs w:val="28"/>
        </w:rPr>
      </w:pPr>
      <w:r>
        <w:rPr>
          <w:b/>
          <w:sz w:val="28"/>
          <w:szCs w:val="28"/>
        </w:rPr>
        <w:t xml:space="preserve">F. Swim Tests  </w:t>
      </w:r>
    </w:p>
    <w:p w14:paraId="00000031" w14:textId="77777777" w:rsidR="00865155" w:rsidRDefault="00E239DE">
      <w:pPr>
        <w:ind w:firstLine="720"/>
        <w:rPr>
          <w:sz w:val="28"/>
          <w:szCs w:val="28"/>
        </w:rPr>
      </w:pPr>
      <w:r>
        <w:rPr>
          <w:sz w:val="28"/>
          <w:szCs w:val="28"/>
        </w:rPr>
        <w:t xml:space="preserve">1. The lifeguards may require any patron who does not appear to be sufficiently capable of independently swimming to be subjected to a swim test. Anyone who has not passed a swim test and within the lifeguards’ discretion, appears incapable of swimming independently (without the aid of another person or equipment) cannot swim in the pool in depths over his or her head, unless physically accompanied by a capable swimmer who can reasonably and safely offer assistance. </w:t>
      </w:r>
    </w:p>
    <w:p w14:paraId="00000032" w14:textId="5762210B" w:rsidR="00865155" w:rsidRDefault="00E239DE">
      <w:pPr>
        <w:ind w:firstLine="720"/>
        <w:rPr>
          <w:sz w:val="28"/>
          <w:szCs w:val="28"/>
        </w:rPr>
      </w:pPr>
      <w:r>
        <w:rPr>
          <w:sz w:val="28"/>
          <w:szCs w:val="28"/>
        </w:rPr>
        <w:t>2. The swim test consists of swimming two lengths of the pool, unassisted, and without touching the bottom or lane ropes, immediately followed by treading water in the deep end for one minute. The lifeguard’s decision of</w:t>
      </w:r>
      <w:r w:rsidR="00BE11A6">
        <w:rPr>
          <w:sz w:val="28"/>
          <w:szCs w:val="28"/>
        </w:rPr>
        <w:t xml:space="preserve"> whether the swim test is pass or fail</w:t>
      </w:r>
      <w:r>
        <w:rPr>
          <w:sz w:val="28"/>
          <w:szCs w:val="28"/>
        </w:rPr>
        <w:t xml:space="preserve"> is final. The test may be retaken after a rest period of at least one hour. </w:t>
      </w:r>
    </w:p>
    <w:p w14:paraId="5778A27B" w14:textId="77777777" w:rsidR="00923870" w:rsidRDefault="00923870">
      <w:pPr>
        <w:rPr>
          <w:b/>
          <w:sz w:val="28"/>
          <w:szCs w:val="28"/>
        </w:rPr>
      </w:pPr>
    </w:p>
    <w:p w14:paraId="00000033" w14:textId="77777777" w:rsidR="00865155" w:rsidRDefault="00E239DE">
      <w:pPr>
        <w:rPr>
          <w:b/>
          <w:sz w:val="28"/>
          <w:szCs w:val="28"/>
        </w:rPr>
      </w:pPr>
      <w:bookmarkStart w:id="0" w:name="_GoBack"/>
      <w:bookmarkEnd w:id="0"/>
      <w:r>
        <w:rPr>
          <w:b/>
          <w:sz w:val="28"/>
          <w:szCs w:val="28"/>
        </w:rPr>
        <w:lastRenderedPageBreak/>
        <w:t>G. Swim Lessons</w:t>
      </w:r>
    </w:p>
    <w:p w14:paraId="00000034" w14:textId="77777777" w:rsidR="00865155" w:rsidRDefault="00E239DE">
      <w:pPr>
        <w:rPr>
          <w:sz w:val="28"/>
          <w:szCs w:val="28"/>
        </w:rPr>
      </w:pPr>
      <w:r>
        <w:rPr>
          <w:sz w:val="28"/>
          <w:szCs w:val="28"/>
        </w:rPr>
        <w:t xml:space="preserve"> 1. Fairlington Meadows Residents may have guests instruct their children to swim as long as the guest is signed in by the resident parent or guardian and the resident remains present at the pool during the lesson. The resident is wholly responsible for their guest. </w:t>
      </w:r>
    </w:p>
    <w:p w14:paraId="00000035" w14:textId="77777777" w:rsidR="00865155" w:rsidRDefault="00E239DE">
      <w:pPr>
        <w:rPr>
          <w:sz w:val="28"/>
          <w:szCs w:val="28"/>
        </w:rPr>
      </w:pPr>
      <w:r>
        <w:rPr>
          <w:sz w:val="28"/>
          <w:szCs w:val="28"/>
        </w:rPr>
        <w:t>In the event a paid swim instructor is hired to provide swim lessons, the instructor must comply with Fairlington Meadows Policy Resolution 2023-2 - Private Recreational Instruction Upon Common Elements and Indemnification and Release Agreement prior to beginning instruction. This policy resolution and the accompanying indemnification agreement may be reviewed in its entirety on the Meadows website.</w:t>
      </w:r>
    </w:p>
    <w:p w14:paraId="00000036" w14:textId="77777777" w:rsidR="00865155" w:rsidRDefault="00E239DE">
      <w:pPr>
        <w:rPr>
          <w:sz w:val="28"/>
          <w:szCs w:val="28"/>
        </w:rPr>
      </w:pPr>
      <w:r>
        <w:rPr>
          <w:sz w:val="28"/>
          <w:szCs w:val="28"/>
        </w:rPr>
        <w:t xml:space="preserve">2. Group swim lessons are not permitted.  </w:t>
      </w:r>
    </w:p>
    <w:p w14:paraId="00000037" w14:textId="77777777" w:rsidR="00865155" w:rsidRDefault="00E239DE">
      <w:pPr>
        <w:rPr>
          <w:b/>
          <w:sz w:val="28"/>
          <w:szCs w:val="28"/>
        </w:rPr>
      </w:pPr>
      <w:r>
        <w:rPr>
          <w:b/>
          <w:sz w:val="28"/>
          <w:szCs w:val="28"/>
        </w:rPr>
        <w:t xml:space="preserve">H. Other Important Reminders </w:t>
      </w:r>
    </w:p>
    <w:p w14:paraId="00000038" w14:textId="77777777" w:rsidR="00865155" w:rsidRDefault="00E239DE">
      <w:pPr>
        <w:ind w:firstLine="720"/>
        <w:rPr>
          <w:sz w:val="28"/>
          <w:szCs w:val="28"/>
        </w:rPr>
      </w:pPr>
      <w:r>
        <w:rPr>
          <w:sz w:val="28"/>
          <w:szCs w:val="28"/>
        </w:rPr>
        <w:t xml:space="preserve">1. Patrons may eat in the grassy areas, on the black cement patio, or in the wading pool enclosure.  Eating on the pool deck or in the pool is prohibited. Glass containers are not permitted anywhere in the pool enclosure. </w:t>
      </w:r>
    </w:p>
    <w:p w14:paraId="00000039" w14:textId="77777777" w:rsidR="00865155" w:rsidRDefault="00E239DE">
      <w:pPr>
        <w:ind w:firstLine="720"/>
        <w:rPr>
          <w:sz w:val="28"/>
          <w:szCs w:val="28"/>
        </w:rPr>
      </w:pPr>
      <w:r>
        <w:rPr>
          <w:sz w:val="28"/>
          <w:szCs w:val="28"/>
        </w:rPr>
        <w:t>2. Use of super-soaker-type toys is allowed in the pool only and subject to the discretion of the lifeguard.</w:t>
      </w:r>
    </w:p>
    <w:p w14:paraId="0000003A" w14:textId="77777777" w:rsidR="00865155" w:rsidRDefault="00E239DE">
      <w:pPr>
        <w:ind w:firstLine="720"/>
        <w:rPr>
          <w:sz w:val="28"/>
          <w:szCs w:val="28"/>
        </w:rPr>
      </w:pPr>
      <w:r>
        <w:rPr>
          <w:sz w:val="28"/>
          <w:szCs w:val="28"/>
        </w:rPr>
        <w:t xml:space="preserve">3. Lap lanes are reserved for residents swimming laps. Residents should refrain from loitering/playing in the lap lanes. </w:t>
      </w:r>
    </w:p>
    <w:p w14:paraId="0000003B" w14:textId="77777777" w:rsidR="00865155" w:rsidRDefault="00E239DE">
      <w:pPr>
        <w:ind w:firstLine="720"/>
        <w:rPr>
          <w:sz w:val="28"/>
          <w:szCs w:val="28"/>
        </w:rPr>
      </w:pPr>
      <w:r>
        <w:rPr>
          <w:sz w:val="28"/>
          <w:szCs w:val="28"/>
        </w:rPr>
        <w:t xml:space="preserve">4. The following activities are prohibited: </w:t>
      </w:r>
    </w:p>
    <w:p w14:paraId="0000003C" w14:textId="77777777" w:rsidR="00865155" w:rsidRDefault="00E239DE">
      <w:pPr>
        <w:ind w:left="720" w:firstLine="720"/>
        <w:rPr>
          <w:sz w:val="28"/>
          <w:szCs w:val="28"/>
        </w:rPr>
      </w:pPr>
      <w:r>
        <w:rPr>
          <w:sz w:val="28"/>
          <w:szCs w:val="28"/>
        </w:rPr>
        <w:t>a) Excessive noise.</w:t>
      </w:r>
    </w:p>
    <w:p w14:paraId="0000003D" w14:textId="77777777" w:rsidR="00865155" w:rsidRDefault="00E239DE">
      <w:pPr>
        <w:ind w:left="720" w:firstLine="720"/>
        <w:rPr>
          <w:sz w:val="28"/>
          <w:szCs w:val="28"/>
        </w:rPr>
      </w:pPr>
      <w:r>
        <w:rPr>
          <w:sz w:val="28"/>
          <w:szCs w:val="28"/>
        </w:rPr>
        <w:t xml:space="preserve">b) Use of radios without headphones. </w:t>
      </w:r>
    </w:p>
    <w:p w14:paraId="0000003E" w14:textId="77777777" w:rsidR="00865155" w:rsidRDefault="00E239DE">
      <w:pPr>
        <w:ind w:left="720" w:firstLine="720"/>
        <w:rPr>
          <w:sz w:val="28"/>
          <w:szCs w:val="28"/>
        </w:rPr>
      </w:pPr>
      <w:r>
        <w:rPr>
          <w:sz w:val="28"/>
          <w:szCs w:val="28"/>
        </w:rPr>
        <w:t xml:space="preserve">c) Use of phones on the speaker setting. </w:t>
      </w:r>
    </w:p>
    <w:p w14:paraId="0000003F" w14:textId="77777777" w:rsidR="00865155" w:rsidRDefault="00E239DE">
      <w:pPr>
        <w:ind w:left="720" w:firstLine="720"/>
        <w:rPr>
          <w:sz w:val="28"/>
          <w:szCs w:val="28"/>
        </w:rPr>
      </w:pPr>
      <w:r>
        <w:rPr>
          <w:sz w:val="28"/>
          <w:szCs w:val="28"/>
        </w:rPr>
        <w:t xml:space="preserve">d) Hanging or sitting on the lane ropes. </w:t>
      </w:r>
    </w:p>
    <w:p w14:paraId="00000040" w14:textId="77777777" w:rsidR="00865155" w:rsidRDefault="00E239DE">
      <w:pPr>
        <w:ind w:left="720" w:firstLine="720"/>
        <w:rPr>
          <w:sz w:val="28"/>
          <w:szCs w:val="28"/>
        </w:rPr>
      </w:pPr>
      <w:r>
        <w:rPr>
          <w:sz w:val="28"/>
          <w:szCs w:val="28"/>
        </w:rPr>
        <w:t xml:space="preserve">e) Sitting or standing on the shoulders of another person. </w:t>
      </w:r>
    </w:p>
    <w:p w14:paraId="00000041" w14:textId="77777777" w:rsidR="00865155" w:rsidRDefault="00E239DE">
      <w:pPr>
        <w:ind w:left="720" w:firstLine="720"/>
        <w:rPr>
          <w:sz w:val="28"/>
          <w:szCs w:val="28"/>
        </w:rPr>
      </w:pPr>
      <w:r>
        <w:rPr>
          <w:sz w:val="28"/>
          <w:szCs w:val="28"/>
        </w:rPr>
        <w:lastRenderedPageBreak/>
        <w:t xml:space="preserve">f) Bouncing and throwing a ball on the pool deck. </w:t>
      </w:r>
    </w:p>
    <w:p w14:paraId="00000042" w14:textId="77777777" w:rsidR="00865155" w:rsidRDefault="00E239DE">
      <w:pPr>
        <w:ind w:left="720" w:firstLine="720"/>
        <w:rPr>
          <w:sz w:val="28"/>
          <w:szCs w:val="28"/>
        </w:rPr>
      </w:pPr>
      <w:r>
        <w:rPr>
          <w:sz w:val="28"/>
          <w:szCs w:val="28"/>
        </w:rPr>
        <w:t xml:space="preserve">g) Jumping onto floats or tubes from the side of the pool. </w:t>
      </w:r>
    </w:p>
    <w:p w14:paraId="00000043" w14:textId="77777777" w:rsidR="00865155" w:rsidRDefault="00E239DE">
      <w:pPr>
        <w:ind w:left="720" w:firstLine="720"/>
        <w:rPr>
          <w:sz w:val="28"/>
          <w:szCs w:val="28"/>
        </w:rPr>
      </w:pPr>
      <w:r>
        <w:rPr>
          <w:sz w:val="28"/>
          <w:szCs w:val="28"/>
        </w:rPr>
        <w:t xml:space="preserve">h) Playing games infringing on others' safety or their reasonable enjoyment of the facility. </w:t>
      </w:r>
    </w:p>
    <w:p w14:paraId="00000044" w14:textId="77777777" w:rsidR="00865155" w:rsidRDefault="00E239DE">
      <w:pPr>
        <w:ind w:left="720" w:firstLine="720"/>
        <w:rPr>
          <w:sz w:val="28"/>
          <w:szCs w:val="28"/>
        </w:rPr>
      </w:pPr>
      <w:proofErr w:type="spellStart"/>
      <w:r>
        <w:rPr>
          <w:sz w:val="28"/>
          <w:szCs w:val="28"/>
        </w:rPr>
        <w:t>i</w:t>
      </w:r>
      <w:proofErr w:type="spellEnd"/>
      <w:r>
        <w:rPr>
          <w:sz w:val="28"/>
          <w:szCs w:val="28"/>
        </w:rPr>
        <w:t xml:space="preserve">) Chewing gum. </w:t>
      </w:r>
    </w:p>
    <w:p w14:paraId="00000045" w14:textId="77777777" w:rsidR="00865155" w:rsidRDefault="00E239DE">
      <w:pPr>
        <w:ind w:left="720" w:firstLine="720"/>
        <w:rPr>
          <w:sz w:val="28"/>
          <w:szCs w:val="28"/>
        </w:rPr>
      </w:pPr>
      <w:r>
        <w:rPr>
          <w:sz w:val="28"/>
          <w:szCs w:val="28"/>
        </w:rPr>
        <w:t xml:space="preserve">j) Underwater photography. </w:t>
      </w:r>
    </w:p>
    <w:p w14:paraId="00000046" w14:textId="77777777" w:rsidR="00865155" w:rsidRDefault="00E239DE">
      <w:pPr>
        <w:rPr>
          <w:b/>
          <w:sz w:val="28"/>
          <w:szCs w:val="28"/>
        </w:rPr>
      </w:pPr>
      <w:r>
        <w:rPr>
          <w:b/>
          <w:sz w:val="28"/>
          <w:szCs w:val="28"/>
        </w:rPr>
        <w:t xml:space="preserve">I. Enforcement </w:t>
      </w:r>
    </w:p>
    <w:p w14:paraId="00000047" w14:textId="77777777" w:rsidR="00865155" w:rsidRDefault="00E239DE">
      <w:pPr>
        <w:ind w:firstLine="720"/>
        <w:rPr>
          <w:sz w:val="28"/>
          <w:szCs w:val="28"/>
        </w:rPr>
      </w:pPr>
      <w:r>
        <w:rPr>
          <w:sz w:val="28"/>
          <w:szCs w:val="28"/>
        </w:rPr>
        <w:t xml:space="preserve">1. Owners are liable for any damage they, their children, tenants, or guests cause to the pool, bathhouse, fence, pool furniture or any equipment. </w:t>
      </w:r>
    </w:p>
    <w:p w14:paraId="00000048" w14:textId="77777777" w:rsidR="00865155" w:rsidRDefault="00E239DE">
      <w:pPr>
        <w:ind w:firstLine="720"/>
        <w:rPr>
          <w:sz w:val="28"/>
          <w:szCs w:val="28"/>
        </w:rPr>
      </w:pPr>
      <w:r>
        <w:rPr>
          <w:sz w:val="28"/>
          <w:szCs w:val="28"/>
        </w:rPr>
        <w:t xml:space="preserve">2. Anyone who violates the pool rules or fails to obey a directive from the lifeguards is subject to any or all of the following: </w:t>
      </w:r>
    </w:p>
    <w:p w14:paraId="00000049" w14:textId="77777777" w:rsidR="00865155" w:rsidRDefault="00E239DE">
      <w:pPr>
        <w:ind w:left="720" w:firstLine="720"/>
        <w:rPr>
          <w:sz w:val="28"/>
          <w:szCs w:val="28"/>
        </w:rPr>
      </w:pPr>
      <w:r>
        <w:rPr>
          <w:sz w:val="28"/>
          <w:szCs w:val="28"/>
        </w:rPr>
        <w:t xml:space="preserve">a) Receiving a warning. </w:t>
      </w:r>
    </w:p>
    <w:p w14:paraId="0000004A" w14:textId="77777777" w:rsidR="00865155" w:rsidRDefault="00E239DE">
      <w:pPr>
        <w:ind w:left="720" w:firstLine="720"/>
        <w:rPr>
          <w:sz w:val="28"/>
          <w:szCs w:val="28"/>
        </w:rPr>
      </w:pPr>
      <w:r>
        <w:rPr>
          <w:sz w:val="28"/>
          <w:szCs w:val="28"/>
        </w:rPr>
        <w:t xml:space="preserve">b) Being "benched" for up to 15 minutes. </w:t>
      </w:r>
    </w:p>
    <w:p w14:paraId="0000004B" w14:textId="77777777" w:rsidR="00865155" w:rsidRDefault="00E239DE">
      <w:pPr>
        <w:ind w:left="720" w:firstLine="720"/>
        <w:rPr>
          <w:sz w:val="28"/>
          <w:szCs w:val="28"/>
        </w:rPr>
      </w:pPr>
      <w:r>
        <w:rPr>
          <w:sz w:val="28"/>
          <w:szCs w:val="28"/>
        </w:rPr>
        <w:t xml:space="preserve">c) Being ejected from the pool enclosure for the duration of the day due to safety and property damage violations. </w:t>
      </w:r>
    </w:p>
    <w:p w14:paraId="0000004C" w14:textId="77777777" w:rsidR="00865155" w:rsidRDefault="00E239DE">
      <w:pPr>
        <w:ind w:left="720" w:firstLine="720"/>
        <w:rPr>
          <w:sz w:val="28"/>
          <w:szCs w:val="28"/>
        </w:rPr>
      </w:pPr>
      <w:r>
        <w:rPr>
          <w:sz w:val="28"/>
          <w:szCs w:val="28"/>
        </w:rPr>
        <w:t xml:space="preserve">d) Losing pool privileges for a maximum of 30 days for any one violation of these rules, per a Board of Directors decision. </w:t>
      </w:r>
    </w:p>
    <w:p w14:paraId="0000004D" w14:textId="77777777" w:rsidR="00865155" w:rsidRDefault="00E239DE">
      <w:pPr>
        <w:ind w:firstLine="720"/>
        <w:rPr>
          <w:sz w:val="28"/>
          <w:szCs w:val="28"/>
        </w:rPr>
      </w:pPr>
      <w:r>
        <w:rPr>
          <w:sz w:val="28"/>
          <w:szCs w:val="28"/>
        </w:rPr>
        <w:t xml:space="preserve">3. Anyone who has been ejected may not return to the pool until they have had a conference with the lifeguard and/or the Board of Directors, as the situation warrants. In the case of children ages 10 and under, the conference shall include the child’s responsible resident adult. </w:t>
      </w:r>
    </w:p>
    <w:p w14:paraId="0000004E" w14:textId="77777777" w:rsidR="00865155" w:rsidRDefault="00E239DE">
      <w:pPr>
        <w:ind w:firstLine="720"/>
        <w:rPr>
          <w:sz w:val="28"/>
          <w:szCs w:val="28"/>
        </w:rPr>
      </w:pPr>
      <w:r>
        <w:rPr>
          <w:sz w:val="28"/>
          <w:szCs w:val="28"/>
        </w:rPr>
        <w:t xml:space="preserve">4. A resident may be ejected from the pool enclosure immediately for any of the following infractions: </w:t>
      </w:r>
    </w:p>
    <w:p w14:paraId="0000004F" w14:textId="77777777" w:rsidR="00865155" w:rsidRDefault="00E239DE">
      <w:pPr>
        <w:ind w:left="720" w:firstLine="720"/>
        <w:rPr>
          <w:sz w:val="28"/>
          <w:szCs w:val="28"/>
        </w:rPr>
      </w:pPr>
      <w:r>
        <w:rPr>
          <w:sz w:val="28"/>
          <w:szCs w:val="28"/>
        </w:rPr>
        <w:t>a) Pushing someone into the pool.</w:t>
      </w:r>
    </w:p>
    <w:p w14:paraId="00000050" w14:textId="77777777" w:rsidR="00865155" w:rsidRDefault="00E239DE">
      <w:pPr>
        <w:rPr>
          <w:sz w:val="28"/>
          <w:szCs w:val="28"/>
        </w:rPr>
      </w:pPr>
      <w:r>
        <w:rPr>
          <w:sz w:val="28"/>
          <w:szCs w:val="28"/>
        </w:rPr>
        <w:t xml:space="preserve"> </w:t>
      </w:r>
      <w:r>
        <w:rPr>
          <w:sz w:val="28"/>
          <w:szCs w:val="28"/>
        </w:rPr>
        <w:tab/>
      </w:r>
      <w:r>
        <w:rPr>
          <w:sz w:val="28"/>
          <w:szCs w:val="28"/>
        </w:rPr>
        <w:tab/>
        <w:t xml:space="preserve">b) Being intoxicated or under the influence of drugs. </w:t>
      </w:r>
    </w:p>
    <w:p w14:paraId="00000051" w14:textId="77777777" w:rsidR="00865155" w:rsidRDefault="00E239DE">
      <w:pPr>
        <w:ind w:left="720" w:firstLine="720"/>
        <w:rPr>
          <w:sz w:val="28"/>
          <w:szCs w:val="28"/>
        </w:rPr>
      </w:pPr>
      <w:r>
        <w:rPr>
          <w:sz w:val="28"/>
          <w:szCs w:val="28"/>
        </w:rPr>
        <w:lastRenderedPageBreak/>
        <w:t>c) Fighting.</w:t>
      </w:r>
    </w:p>
    <w:p w14:paraId="00000052" w14:textId="77777777" w:rsidR="00865155" w:rsidRDefault="00E239DE">
      <w:pPr>
        <w:ind w:left="720" w:firstLine="720"/>
        <w:rPr>
          <w:sz w:val="28"/>
          <w:szCs w:val="28"/>
        </w:rPr>
      </w:pPr>
      <w:r>
        <w:rPr>
          <w:sz w:val="28"/>
          <w:szCs w:val="28"/>
        </w:rPr>
        <w:t xml:space="preserve">d) Indecent exposure. </w:t>
      </w:r>
    </w:p>
    <w:p w14:paraId="00000053" w14:textId="77777777" w:rsidR="00865155" w:rsidRDefault="00E239DE">
      <w:pPr>
        <w:ind w:left="720" w:firstLine="720"/>
        <w:rPr>
          <w:sz w:val="28"/>
          <w:szCs w:val="28"/>
        </w:rPr>
      </w:pPr>
      <w:r>
        <w:rPr>
          <w:sz w:val="28"/>
          <w:szCs w:val="28"/>
        </w:rPr>
        <w:t xml:space="preserve">e) Any safety reason not listed. </w:t>
      </w:r>
    </w:p>
    <w:p w14:paraId="00000054" w14:textId="77777777" w:rsidR="00865155" w:rsidRDefault="00E239DE">
      <w:pPr>
        <w:ind w:firstLine="720"/>
        <w:rPr>
          <w:sz w:val="28"/>
          <w:szCs w:val="28"/>
        </w:rPr>
      </w:pPr>
      <w:r>
        <w:rPr>
          <w:sz w:val="28"/>
          <w:szCs w:val="28"/>
        </w:rPr>
        <w:t xml:space="preserve">5. Climbing on or over the pool fence is strictly prohibited. Anyone entering the pool enclosure without a Recreation/Pool card or when the pool is closed is in violation of Arlington County trespassing laws and subject to arrest. The policy of the Board of Directors is to cooperate with the Arlington County Police to prosecute trespassers. </w:t>
      </w:r>
    </w:p>
    <w:p w14:paraId="00000055" w14:textId="77777777" w:rsidR="00865155" w:rsidRDefault="00E239DE">
      <w:pPr>
        <w:ind w:firstLine="720"/>
        <w:rPr>
          <w:sz w:val="28"/>
          <w:szCs w:val="28"/>
        </w:rPr>
      </w:pPr>
      <w:r>
        <w:rPr>
          <w:sz w:val="28"/>
          <w:szCs w:val="28"/>
        </w:rPr>
        <w:t xml:space="preserve">6. The Board of Directors may withhold or suspend recreation privileges for residents who are in violation of pool rules or other regulations contained in the Bylaws, including, but not limited to, those regarding condominium fees, parking, pets, and household/bulk trash disposal. </w:t>
      </w:r>
    </w:p>
    <w:p w14:paraId="00000057" w14:textId="77777777" w:rsidR="00865155" w:rsidRDefault="00E239DE">
      <w:pPr>
        <w:rPr>
          <w:sz w:val="28"/>
          <w:szCs w:val="28"/>
        </w:rPr>
      </w:pPr>
      <w:r>
        <w:rPr>
          <w:sz w:val="28"/>
          <w:szCs w:val="28"/>
        </w:rPr>
        <w:t xml:space="preserve">Comments about pool operations should be directed to the Fairlington Meadows Pool Committee Chair (meadowspool@gmail.com) and/or the Board of Directors: </w:t>
      </w:r>
    </w:p>
    <w:p w14:paraId="00000058" w14:textId="77777777" w:rsidR="00865155" w:rsidRDefault="00865155">
      <w:pPr>
        <w:ind w:firstLine="720"/>
        <w:rPr>
          <w:sz w:val="28"/>
          <w:szCs w:val="28"/>
        </w:rPr>
      </w:pPr>
    </w:p>
    <w:p w14:paraId="00000059" w14:textId="77777777" w:rsidR="00865155" w:rsidRDefault="00E239DE">
      <w:pPr>
        <w:ind w:firstLine="720"/>
        <w:rPr>
          <w:sz w:val="28"/>
          <w:szCs w:val="28"/>
        </w:rPr>
      </w:pPr>
      <w:r>
        <w:rPr>
          <w:sz w:val="28"/>
          <w:szCs w:val="28"/>
        </w:rPr>
        <w:t xml:space="preserve">Fairlington Meadows c/o: Community Management Corporation </w:t>
      </w:r>
    </w:p>
    <w:p w14:paraId="0000005A" w14:textId="77777777" w:rsidR="00865155" w:rsidRDefault="00E239DE">
      <w:pPr>
        <w:ind w:firstLine="720"/>
        <w:rPr>
          <w:sz w:val="28"/>
          <w:szCs w:val="28"/>
        </w:rPr>
      </w:pPr>
      <w:r>
        <w:rPr>
          <w:sz w:val="28"/>
          <w:szCs w:val="28"/>
        </w:rPr>
        <w:t>P.O. Box 10821</w:t>
      </w:r>
    </w:p>
    <w:p w14:paraId="0000005B" w14:textId="77777777" w:rsidR="00865155" w:rsidRDefault="00E239DE">
      <w:pPr>
        <w:ind w:firstLine="720"/>
        <w:rPr>
          <w:sz w:val="28"/>
          <w:szCs w:val="28"/>
        </w:rPr>
      </w:pPr>
      <w:r>
        <w:rPr>
          <w:sz w:val="28"/>
          <w:szCs w:val="28"/>
        </w:rPr>
        <w:t>Chantilly, VA 20153-0821</w:t>
      </w:r>
    </w:p>
    <w:p w14:paraId="0000005C" w14:textId="77777777" w:rsidR="00865155" w:rsidRDefault="00E239DE">
      <w:pPr>
        <w:ind w:firstLine="720"/>
        <w:rPr>
          <w:sz w:val="28"/>
          <w:szCs w:val="28"/>
        </w:rPr>
      </w:pPr>
      <w:r>
        <w:rPr>
          <w:sz w:val="28"/>
          <w:szCs w:val="28"/>
        </w:rPr>
        <w:t xml:space="preserve">Attention: Ann Palbalkar, Meadows Property Manager at CMC, </w:t>
      </w:r>
    </w:p>
    <w:p w14:paraId="0000005D" w14:textId="77777777" w:rsidR="00865155" w:rsidRDefault="00E239DE">
      <w:pPr>
        <w:ind w:firstLine="720"/>
        <w:rPr>
          <w:sz w:val="28"/>
          <w:szCs w:val="28"/>
        </w:rPr>
      </w:pPr>
      <w:r>
        <w:rPr>
          <w:sz w:val="28"/>
          <w:szCs w:val="28"/>
        </w:rPr>
        <w:t>APalbalkar@cmc-management.com</w:t>
      </w:r>
    </w:p>
    <w:sectPr w:rsidR="008651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65155"/>
    <w:rsid w:val="00087EBE"/>
    <w:rsid w:val="00223DE5"/>
    <w:rsid w:val="0082659A"/>
    <w:rsid w:val="00865155"/>
    <w:rsid w:val="008A4B85"/>
    <w:rsid w:val="00923870"/>
    <w:rsid w:val="00BE11A6"/>
    <w:rsid w:val="00BF4A10"/>
    <w:rsid w:val="00E2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jCXi2P4BSZ9C9XxPPNXSBZwjyA==">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8</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2024-02-28T18:11:00Z</dcterms:created>
  <dcterms:modified xsi:type="dcterms:W3CDTF">2024-04-21T17:08:00Z</dcterms:modified>
</cp:coreProperties>
</file>