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4AA0D" w14:textId="77777777" w:rsidR="00803D47" w:rsidRPr="00803D47" w:rsidRDefault="00803D47" w:rsidP="00943450">
      <w:pPr>
        <w:ind w:left="-540" w:firstLine="540"/>
        <w:jc w:val="center"/>
        <w:outlineLvl w:val="0"/>
        <w:rPr>
          <w:rFonts w:ascii="Times New Roman" w:eastAsia="Times New Roman" w:hAnsi="Times New Roman" w:cs="Times New Roman"/>
          <w:b/>
          <w:bCs/>
          <w:kern w:val="36"/>
          <w:sz w:val="48"/>
          <w:szCs w:val="48"/>
        </w:rPr>
      </w:pPr>
      <w:proofErr w:type="spellStart"/>
      <w:r w:rsidRPr="00803D47">
        <w:rPr>
          <w:rFonts w:ascii="Times" w:eastAsia="Times New Roman" w:hAnsi="Times" w:cs="Times New Roman"/>
          <w:b/>
          <w:bCs/>
          <w:color w:val="000000"/>
          <w:kern w:val="36"/>
          <w:sz w:val="28"/>
          <w:szCs w:val="28"/>
        </w:rPr>
        <w:t>Fairlington</w:t>
      </w:r>
      <w:proofErr w:type="spellEnd"/>
      <w:r w:rsidRPr="00803D47">
        <w:rPr>
          <w:rFonts w:ascii="Times" w:eastAsia="Times New Roman" w:hAnsi="Times" w:cs="Times New Roman"/>
          <w:b/>
          <w:bCs/>
          <w:color w:val="000000"/>
          <w:kern w:val="36"/>
          <w:sz w:val="28"/>
          <w:szCs w:val="28"/>
        </w:rPr>
        <w:t xml:space="preserve"> Meadows Buildings and Grounds Committee</w:t>
      </w:r>
    </w:p>
    <w:p w14:paraId="05CCA6B1" w14:textId="77777777" w:rsidR="00803D47" w:rsidRPr="00803D47" w:rsidRDefault="00803D47" w:rsidP="00943450">
      <w:pPr>
        <w:ind w:firstLine="540"/>
        <w:jc w:val="center"/>
        <w:rPr>
          <w:rFonts w:ascii="Times New Roman" w:eastAsia="Times New Roman" w:hAnsi="Times New Roman" w:cs="Times New Roman"/>
        </w:rPr>
      </w:pPr>
    </w:p>
    <w:p w14:paraId="1723926B" w14:textId="7D2E84A9" w:rsidR="00803D47" w:rsidRPr="00803D47" w:rsidRDefault="00803D47" w:rsidP="00943450">
      <w:pPr>
        <w:jc w:val="center"/>
        <w:outlineLvl w:val="0"/>
        <w:rPr>
          <w:rFonts w:ascii="Times New Roman" w:eastAsia="Times New Roman" w:hAnsi="Times New Roman" w:cs="Times New Roman"/>
          <w:b/>
          <w:bCs/>
          <w:kern w:val="36"/>
          <w:sz w:val="48"/>
          <w:szCs w:val="48"/>
        </w:rPr>
      </w:pPr>
      <w:r w:rsidRPr="00803D47">
        <w:rPr>
          <w:rFonts w:ascii="Times" w:eastAsia="Times New Roman" w:hAnsi="Times" w:cs="Times New Roman"/>
          <w:color w:val="000000"/>
          <w:kern w:val="36"/>
        </w:rPr>
        <w:t xml:space="preserve">Wednesday, </w:t>
      </w:r>
      <w:r w:rsidR="007866FD">
        <w:rPr>
          <w:rFonts w:ascii="Times" w:eastAsia="Times New Roman" w:hAnsi="Times" w:cs="Times New Roman"/>
          <w:color w:val="000000"/>
          <w:kern w:val="36"/>
        </w:rPr>
        <w:t>April 7</w:t>
      </w:r>
      <w:r w:rsidRPr="00803D47">
        <w:rPr>
          <w:rFonts w:ascii="Times" w:eastAsia="Times New Roman" w:hAnsi="Times" w:cs="Times New Roman"/>
          <w:color w:val="000000"/>
          <w:kern w:val="36"/>
        </w:rPr>
        <w:t>, 2021</w:t>
      </w:r>
    </w:p>
    <w:p w14:paraId="177FCF99" w14:textId="28AD961E" w:rsidR="00803D47" w:rsidRPr="00D00FF0" w:rsidRDefault="00803D47" w:rsidP="00D00FF0">
      <w:pPr>
        <w:ind w:left="-540" w:firstLine="540"/>
        <w:jc w:val="center"/>
        <w:outlineLvl w:val="0"/>
        <w:rPr>
          <w:rFonts w:ascii="Times New Roman" w:eastAsia="Times New Roman" w:hAnsi="Times New Roman" w:cs="Times New Roman"/>
          <w:b/>
          <w:bCs/>
          <w:kern w:val="36"/>
          <w:sz w:val="48"/>
          <w:szCs w:val="48"/>
        </w:rPr>
      </w:pPr>
      <w:r w:rsidRPr="00803D47">
        <w:rPr>
          <w:rFonts w:ascii="Times" w:eastAsia="Times New Roman" w:hAnsi="Times" w:cs="Times New Roman"/>
          <w:i/>
          <w:iCs/>
          <w:color w:val="000000"/>
          <w:kern w:val="36"/>
        </w:rPr>
        <w:t>7:30 p.m.</w:t>
      </w:r>
    </w:p>
    <w:p w14:paraId="1D4BD748" w14:textId="77777777" w:rsidR="00803D47" w:rsidRPr="00803D47" w:rsidRDefault="00803D47" w:rsidP="00803D47">
      <w:pPr>
        <w:jc w:val="center"/>
        <w:rPr>
          <w:rFonts w:ascii="Times New Roman" w:eastAsia="Times New Roman" w:hAnsi="Times New Roman" w:cs="Times New Roman"/>
        </w:rPr>
      </w:pPr>
      <w:r w:rsidRPr="00803D47">
        <w:rPr>
          <w:rFonts w:ascii="Times New Roman" w:eastAsia="Times New Roman" w:hAnsi="Times New Roman" w:cs="Times New Roman"/>
          <w:b/>
          <w:bCs/>
          <w:color w:val="000000"/>
        </w:rPr>
        <w:t>MEETING NOTES</w:t>
      </w:r>
    </w:p>
    <w:p w14:paraId="018EAF90" w14:textId="77777777" w:rsidR="00803D47" w:rsidRPr="00803D47" w:rsidRDefault="00803D47" w:rsidP="00803D47">
      <w:pPr>
        <w:rPr>
          <w:rFonts w:ascii="Times New Roman" w:eastAsia="Times New Roman" w:hAnsi="Times New Roman" w:cs="Times New Roman"/>
        </w:rPr>
      </w:pPr>
    </w:p>
    <w:p w14:paraId="542B2D78" w14:textId="3A759619" w:rsidR="00803D47" w:rsidRPr="00803D47" w:rsidRDefault="00803D47" w:rsidP="00803D47">
      <w:pPr>
        <w:rPr>
          <w:rFonts w:ascii="Times New Roman" w:eastAsia="Times New Roman" w:hAnsi="Times New Roman" w:cs="Times New Roman"/>
        </w:rPr>
      </w:pPr>
      <w:r w:rsidRPr="00803D47">
        <w:rPr>
          <w:rFonts w:ascii="Times New Roman" w:eastAsia="Times New Roman" w:hAnsi="Times New Roman" w:cs="Times New Roman"/>
          <w:b/>
          <w:bCs/>
          <w:color w:val="000000"/>
        </w:rPr>
        <w:t xml:space="preserve">Attending: </w:t>
      </w:r>
      <w:r w:rsidRPr="00803D47">
        <w:rPr>
          <w:rFonts w:ascii="Times New Roman" w:eastAsia="Times New Roman" w:hAnsi="Times New Roman" w:cs="Times New Roman"/>
          <w:color w:val="000000"/>
        </w:rPr>
        <w:t xml:space="preserve">Claudia, </w:t>
      </w:r>
      <w:proofErr w:type="spellStart"/>
      <w:r w:rsidRPr="00803D47">
        <w:rPr>
          <w:rFonts w:ascii="Times New Roman" w:eastAsia="Times New Roman" w:hAnsi="Times New Roman" w:cs="Times New Roman"/>
          <w:color w:val="000000"/>
        </w:rPr>
        <w:t>Frona</w:t>
      </w:r>
      <w:proofErr w:type="spellEnd"/>
      <w:r w:rsidRPr="00803D47">
        <w:rPr>
          <w:rFonts w:ascii="Times New Roman" w:eastAsia="Times New Roman" w:hAnsi="Times New Roman" w:cs="Times New Roman"/>
          <w:color w:val="000000"/>
        </w:rPr>
        <w:t>, Barbara, Joe, Gavin, Caroline, Javier, Pete</w:t>
      </w:r>
      <w:r w:rsidR="00895604">
        <w:rPr>
          <w:rFonts w:ascii="Times New Roman" w:eastAsia="Times New Roman" w:hAnsi="Times New Roman" w:cs="Times New Roman"/>
          <w:color w:val="000000"/>
        </w:rPr>
        <w:t>, Cynthia</w:t>
      </w:r>
    </w:p>
    <w:p w14:paraId="59F1E8F3" w14:textId="177C467D" w:rsidR="00803D47" w:rsidRPr="00803D47" w:rsidRDefault="00803D47" w:rsidP="00803D47">
      <w:pPr>
        <w:rPr>
          <w:rFonts w:ascii="Times New Roman" w:eastAsia="Times New Roman" w:hAnsi="Times New Roman" w:cs="Times New Roman"/>
        </w:rPr>
      </w:pPr>
    </w:p>
    <w:p w14:paraId="29B968F1" w14:textId="28B115D0" w:rsidR="00803D47" w:rsidRPr="00943450" w:rsidRDefault="00803D47" w:rsidP="00943450">
      <w:pPr>
        <w:pStyle w:val="ListParagraph"/>
        <w:numPr>
          <w:ilvl w:val="0"/>
          <w:numId w:val="1"/>
        </w:numPr>
        <w:rPr>
          <w:rFonts w:ascii="Times New Roman" w:eastAsia="Times New Roman" w:hAnsi="Times New Roman" w:cs="Times New Roman"/>
        </w:rPr>
      </w:pPr>
      <w:r w:rsidRPr="00943450">
        <w:rPr>
          <w:rFonts w:ascii="Times New Roman" w:eastAsia="Times New Roman" w:hAnsi="Times New Roman" w:cs="Times New Roman"/>
          <w:b/>
          <w:bCs/>
          <w:color w:val="000000"/>
        </w:rPr>
        <w:t>2021 priority court rejuvenation</w:t>
      </w:r>
      <w:r w:rsidR="007866FD">
        <w:rPr>
          <w:rFonts w:ascii="Times New Roman" w:eastAsia="Times New Roman" w:hAnsi="Times New Roman" w:cs="Times New Roman"/>
          <w:b/>
          <w:bCs/>
          <w:color w:val="000000"/>
        </w:rPr>
        <w:t xml:space="preserve"> – upcoming court walkthrough</w:t>
      </w:r>
      <w:r>
        <w:rPr>
          <w:rFonts w:ascii="Times New Roman" w:eastAsia="Times New Roman" w:hAnsi="Times New Roman" w:cs="Times New Roman"/>
          <w:color w:val="000000"/>
        </w:rPr>
        <w:t xml:space="preserve">. Charlie </w:t>
      </w:r>
      <w:r w:rsidR="007866FD">
        <w:rPr>
          <w:rFonts w:ascii="Times New Roman" w:eastAsia="Times New Roman" w:hAnsi="Times New Roman" w:cs="Times New Roman"/>
          <w:color w:val="000000"/>
        </w:rPr>
        <w:t>will prepare flyers based on the document reviewed last month</w:t>
      </w:r>
      <w:r>
        <w:rPr>
          <w:rFonts w:ascii="Times New Roman" w:eastAsia="Times New Roman" w:hAnsi="Times New Roman" w:cs="Times New Roman"/>
          <w:color w:val="000000"/>
        </w:rPr>
        <w:t xml:space="preserve"> (Landscape Renewal Process V4.docx) </w:t>
      </w:r>
      <w:r w:rsidR="007866FD">
        <w:rPr>
          <w:rFonts w:ascii="Times New Roman" w:eastAsia="Times New Roman" w:hAnsi="Times New Roman" w:cs="Times New Roman"/>
          <w:color w:val="000000"/>
        </w:rPr>
        <w:t>to</w:t>
      </w:r>
      <w:r>
        <w:rPr>
          <w:rFonts w:ascii="Times New Roman" w:eastAsia="Times New Roman" w:hAnsi="Times New Roman" w:cs="Times New Roman"/>
          <w:color w:val="000000"/>
        </w:rPr>
        <w:t xml:space="preserve"> be distributed to residents</w:t>
      </w:r>
      <w:r w:rsidR="00943450">
        <w:rPr>
          <w:rFonts w:ascii="Times New Roman" w:eastAsia="Times New Roman" w:hAnsi="Times New Roman" w:cs="Times New Roman"/>
          <w:color w:val="000000"/>
        </w:rPr>
        <w:t xml:space="preserve"> of courts 2, 5, 6, 9, and 14</w:t>
      </w:r>
      <w:r>
        <w:rPr>
          <w:rFonts w:ascii="Times New Roman" w:eastAsia="Times New Roman" w:hAnsi="Times New Roman" w:cs="Times New Roman"/>
          <w:color w:val="000000"/>
        </w:rPr>
        <w:t xml:space="preserve"> prior to the </w:t>
      </w:r>
      <w:r w:rsidR="007866FD">
        <w:rPr>
          <w:rFonts w:ascii="Times New Roman" w:eastAsia="Times New Roman" w:hAnsi="Times New Roman" w:cs="Times New Roman"/>
          <w:color w:val="000000"/>
        </w:rPr>
        <w:t xml:space="preserve">April 17 </w:t>
      </w:r>
      <w:r>
        <w:rPr>
          <w:rFonts w:ascii="Times New Roman" w:eastAsia="Times New Roman" w:hAnsi="Times New Roman" w:cs="Times New Roman"/>
          <w:color w:val="000000"/>
        </w:rPr>
        <w:t>walkthrough.</w:t>
      </w:r>
      <w:r w:rsidR="007866FD">
        <w:rPr>
          <w:rFonts w:ascii="Times New Roman" w:eastAsia="Times New Roman" w:hAnsi="Times New Roman" w:cs="Times New Roman"/>
          <w:color w:val="000000"/>
        </w:rPr>
        <w:t xml:space="preserve">  Claudia will send these electronically to Joe for distribution through court chair email lists, too. </w:t>
      </w:r>
      <w:r>
        <w:rPr>
          <w:rFonts w:ascii="Times New Roman" w:eastAsia="Times New Roman" w:hAnsi="Times New Roman" w:cs="Times New Roman"/>
          <w:color w:val="000000"/>
        </w:rPr>
        <w:t xml:space="preserve">  </w:t>
      </w:r>
      <w:r w:rsidRPr="00803D47">
        <w:rPr>
          <w:rFonts w:ascii="Times New Roman" w:eastAsia="Times New Roman" w:hAnsi="Times New Roman" w:cs="Times New Roman"/>
          <w:color w:val="000000"/>
        </w:rPr>
        <w:br/>
      </w:r>
    </w:p>
    <w:p w14:paraId="48FBAB29" w14:textId="44DA9582" w:rsidR="00803D47" w:rsidRPr="00803D47" w:rsidRDefault="00803D47" w:rsidP="00803D47">
      <w:pPr>
        <w:numPr>
          <w:ilvl w:val="0"/>
          <w:numId w:val="4"/>
        </w:numPr>
        <w:ind w:left="360"/>
        <w:textAlignment w:val="baseline"/>
        <w:rPr>
          <w:rFonts w:ascii="Times New Roman" w:eastAsia="Times New Roman" w:hAnsi="Times New Roman" w:cs="Times New Roman"/>
          <w:color w:val="000000"/>
        </w:rPr>
      </w:pPr>
      <w:r w:rsidRPr="00803D47">
        <w:rPr>
          <w:rFonts w:ascii="Times New Roman" w:eastAsia="Times New Roman" w:hAnsi="Times New Roman" w:cs="Times New Roman"/>
          <w:b/>
          <w:bCs/>
          <w:color w:val="000000"/>
        </w:rPr>
        <w:t>Landscaping work in progress.</w:t>
      </w:r>
      <w:r w:rsidRPr="00803D47">
        <w:rPr>
          <w:rFonts w:ascii="Times New Roman" w:eastAsia="Times New Roman" w:hAnsi="Times New Roman" w:cs="Times New Roman"/>
          <w:color w:val="000000"/>
        </w:rPr>
        <w:t>  Claudia note</w:t>
      </w:r>
      <w:r w:rsidR="00943450">
        <w:rPr>
          <w:rFonts w:ascii="Times New Roman" w:eastAsia="Times New Roman" w:hAnsi="Times New Roman" w:cs="Times New Roman"/>
          <w:color w:val="000000"/>
        </w:rPr>
        <w:t>d updates of landscaping projects scheduled for work soon:</w:t>
      </w:r>
    </w:p>
    <w:p w14:paraId="5D07794C" w14:textId="77777777" w:rsidR="00895604" w:rsidRDefault="00803D47" w:rsidP="007866FD">
      <w:pPr>
        <w:numPr>
          <w:ilvl w:val="1"/>
          <w:numId w:val="4"/>
        </w:numPr>
        <w:textAlignment w:val="baseline"/>
        <w:rPr>
          <w:rFonts w:ascii="Times New Roman" w:eastAsia="Times New Roman" w:hAnsi="Times New Roman" w:cs="Times New Roman"/>
          <w:color w:val="000000"/>
        </w:rPr>
      </w:pPr>
      <w:r w:rsidRPr="00803D47">
        <w:rPr>
          <w:rFonts w:ascii="Times New Roman" w:eastAsia="Times New Roman" w:hAnsi="Times New Roman" w:cs="Times New Roman"/>
          <w:color w:val="000000"/>
        </w:rPr>
        <w:t>Grading in Court 3 </w:t>
      </w:r>
      <w:r w:rsidR="007866FD">
        <w:rPr>
          <w:rFonts w:ascii="Times New Roman" w:eastAsia="Times New Roman" w:hAnsi="Times New Roman" w:cs="Times New Roman"/>
          <w:color w:val="000000"/>
        </w:rPr>
        <w:t xml:space="preserve">needs to be delayed for a few weeks because the painters need the center space for staging and other work.  </w:t>
      </w:r>
    </w:p>
    <w:p w14:paraId="3AA3B76D" w14:textId="0762C351" w:rsidR="007866FD" w:rsidRDefault="00803D47" w:rsidP="007866FD">
      <w:pPr>
        <w:numPr>
          <w:ilvl w:val="1"/>
          <w:numId w:val="4"/>
        </w:numPr>
        <w:textAlignment w:val="baseline"/>
        <w:rPr>
          <w:rFonts w:ascii="Times New Roman" w:eastAsia="Times New Roman" w:hAnsi="Times New Roman" w:cs="Times New Roman"/>
          <w:color w:val="000000"/>
        </w:rPr>
      </w:pPr>
      <w:r w:rsidRPr="00895604">
        <w:rPr>
          <w:rFonts w:ascii="Times New Roman" w:eastAsia="Times New Roman" w:hAnsi="Times New Roman" w:cs="Times New Roman"/>
          <w:color w:val="000000"/>
        </w:rPr>
        <w:t xml:space="preserve">Photinia hedge on Quaker Lane </w:t>
      </w:r>
      <w:r w:rsidR="007866FD" w:rsidRPr="00895604">
        <w:rPr>
          <w:rFonts w:ascii="Times New Roman" w:eastAsia="Times New Roman" w:hAnsi="Times New Roman" w:cs="Times New Roman"/>
          <w:color w:val="000000"/>
        </w:rPr>
        <w:t xml:space="preserve">was pruned aggressively mid-March to contain the fungal disease and to create adequate space for passage on the sidewalk.  </w:t>
      </w:r>
      <w:proofErr w:type="gramStart"/>
      <w:r w:rsidR="007866FD" w:rsidRPr="00895604">
        <w:rPr>
          <w:rFonts w:ascii="Times New Roman" w:eastAsia="Times New Roman" w:hAnsi="Times New Roman" w:cs="Times New Roman"/>
          <w:color w:val="000000"/>
        </w:rPr>
        <w:t>A number of</w:t>
      </w:r>
      <w:proofErr w:type="gramEnd"/>
      <w:r w:rsidR="007866FD" w:rsidRPr="00895604">
        <w:rPr>
          <w:rFonts w:ascii="Times New Roman" w:eastAsia="Times New Roman" w:hAnsi="Times New Roman" w:cs="Times New Roman"/>
          <w:color w:val="000000"/>
        </w:rPr>
        <w:t xml:space="preserve"> photinia plants were removed. </w:t>
      </w:r>
      <w:r w:rsidR="00D00FF0">
        <w:rPr>
          <w:rFonts w:ascii="Times New Roman" w:eastAsia="Times New Roman" w:hAnsi="Times New Roman" w:cs="Times New Roman"/>
          <w:color w:val="000000"/>
        </w:rPr>
        <w:t xml:space="preserve">Unfortunately, given Arlington County’s timeline, they </w:t>
      </w:r>
      <w:r w:rsidR="007866FD" w:rsidRPr="00895604">
        <w:rPr>
          <w:rFonts w:ascii="Times New Roman" w:eastAsia="Times New Roman" w:hAnsi="Times New Roman" w:cs="Times New Roman"/>
          <w:color w:val="000000"/>
        </w:rPr>
        <w:t>mapped some gaps for replacement plants BEFORE Lancaster came through and pruned, which means we have both old gaps and new gaps.  Arlington will plant hollies in the old gaps “sometime before June” but the new gaps will have to wait.  If possible, we’ll try to get hollies for the new gaps planted in September, but if not, they will have to wait until next spring.  </w:t>
      </w:r>
    </w:p>
    <w:p w14:paraId="65CACDCE" w14:textId="02F2F654" w:rsidR="00895604" w:rsidRPr="00895604" w:rsidRDefault="00895604" w:rsidP="007866FD">
      <w:pPr>
        <w:numPr>
          <w:ilvl w:val="1"/>
          <w:numId w:val="4"/>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Request for external flower bed at 4215 35</w:t>
      </w:r>
      <w:r w:rsidRPr="00895604">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St. South.  Bed would be approximately 30” deep and run the length of their back fence.  Because the area slopes, it would be bordered with a small stone wall approximately 18” tall.  Request was approved by consensus. </w:t>
      </w:r>
    </w:p>
    <w:p w14:paraId="16A7BF27" w14:textId="32DB3EF1" w:rsidR="00895604" w:rsidRPr="00803D47" w:rsidRDefault="007866FD" w:rsidP="00895604">
      <w:pPr>
        <w:rPr>
          <w:rFonts w:ascii="Times New Roman" w:eastAsia="Times New Roman" w:hAnsi="Times New Roman" w:cs="Times New Roman"/>
          <w:color w:val="000000"/>
        </w:rPr>
      </w:pPr>
      <w:r w:rsidRPr="007866FD">
        <w:rPr>
          <w:rFonts w:ascii="TimesNewRomanPSMT" w:eastAsia="Times New Roman" w:hAnsi="TimesNewRomanPSMT" w:cs="Times New Roman"/>
          <w:color w:val="FFFFFF"/>
          <w:sz w:val="27"/>
          <w:szCs w:val="27"/>
        </w:rPr>
        <w:t xml:space="preserve">hollies in the old gaps “sometime before June” but the new gaps will have to wait.  If </w:t>
      </w:r>
    </w:p>
    <w:p w14:paraId="37F1F923" w14:textId="77777777" w:rsidR="00895604" w:rsidRDefault="00895604" w:rsidP="00311514">
      <w:pPr>
        <w:numPr>
          <w:ilvl w:val="0"/>
          <w:numId w:val="4"/>
        </w:numPr>
        <w:ind w:left="36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Miscellaneous short items.</w:t>
      </w:r>
    </w:p>
    <w:p w14:paraId="0CD18346" w14:textId="77777777" w:rsidR="00895604" w:rsidRDefault="00895604" w:rsidP="00895604">
      <w:pPr>
        <w:numPr>
          <w:ilvl w:val="1"/>
          <w:numId w:val="4"/>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State of the budget.</w:t>
      </w:r>
    </w:p>
    <w:p w14:paraId="4B09B1E2" w14:textId="77777777" w:rsidR="00D00FF0" w:rsidRDefault="00D00FF0" w:rsidP="00895604">
      <w:pPr>
        <w:numPr>
          <w:ilvl w:val="1"/>
          <w:numId w:val="4"/>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Watering.  Joanne and Barbara will organize volunteer watering around the pool area and get some Black-Eyed </w:t>
      </w:r>
      <w:proofErr w:type="spellStart"/>
      <w:r>
        <w:rPr>
          <w:rFonts w:ascii="Times New Roman" w:eastAsia="Times New Roman" w:hAnsi="Times New Roman" w:cs="Times New Roman"/>
          <w:color w:val="000000"/>
        </w:rPr>
        <w:t>Susans</w:t>
      </w:r>
      <w:proofErr w:type="spellEnd"/>
      <w:r>
        <w:rPr>
          <w:rFonts w:ascii="Times New Roman" w:eastAsia="Times New Roman" w:hAnsi="Times New Roman" w:cs="Times New Roman"/>
          <w:color w:val="000000"/>
        </w:rPr>
        <w:t xml:space="preserve"> for the sundial as well as flowers for the pool planters.  </w:t>
      </w:r>
    </w:p>
    <w:p w14:paraId="60B870DE" w14:textId="77777777" w:rsidR="00D00FF0" w:rsidRDefault="00D00FF0" w:rsidP="00895604">
      <w:pPr>
        <w:numPr>
          <w:ilvl w:val="1"/>
          <w:numId w:val="4"/>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Mulching.  Request to investigate the cost of a possible second mulching in the fall, and/or the addition of ground cover to avoid problems with the mulch blowing away during leaf-blowing season. </w:t>
      </w:r>
    </w:p>
    <w:p w14:paraId="2CB8CC7A" w14:textId="04181748" w:rsidR="00803D47" w:rsidRPr="00803D47" w:rsidRDefault="00D00FF0" w:rsidP="00895604">
      <w:pPr>
        <w:numPr>
          <w:ilvl w:val="1"/>
          <w:numId w:val="4"/>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Landscaping around the playground – this will come out of the B &amp; G budget; there was no landscaping component included in the playground project budget.  </w:t>
      </w:r>
      <w:r w:rsidR="00803D47" w:rsidRPr="00803D47">
        <w:rPr>
          <w:rFonts w:ascii="Times New Roman" w:eastAsia="Times New Roman" w:hAnsi="Times New Roman" w:cs="Times New Roman"/>
          <w:color w:val="000000"/>
        </w:rPr>
        <w:br/>
      </w:r>
    </w:p>
    <w:p w14:paraId="4889334C" w14:textId="337EBDD8" w:rsidR="00803D47" w:rsidRPr="00311514" w:rsidRDefault="00803D47" w:rsidP="00803D47">
      <w:pPr>
        <w:numPr>
          <w:ilvl w:val="0"/>
          <w:numId w:val="4"/>
        </w:numPr>
        <w:ind w:left="360"/>
        <w:textAlignment w:val="baseline"/>
        <w:rPr>
          <w:rFonts w:ascii="Arial" w:eastAsia="Times New Roman" w:hAnsi="Arial" w:cs="Arial"/>
          <w:color w:val="000000"/>
        </w:rPr>
      </w:pPr>
      <w:r w:rsidRPr="00803D47">
        <w:rPr>
          <w:rFonts w:ascii="Times" w:eastAsia="Times New Roman" w:hAnsi="Times" w:cs="Arial"/>
          <w:color w:val="000000"/>
        </w:rPr>
        <w:t>Open forum – questions, concerns, requests, new business </w:t>
      </w:r>
    </w:p>
    <w:p w14:paraId="2045E355" w14:textId="2779B7C0" w:rsidR="00311514" w:rsidRPr="00D00FF0" w:rsidRDefault="00D00FF0" w:rsidP="00311514">
      <w:pPr>
        <w:numPr>
          <w:ilvl w:val="1"/>
          <w:numId w:val="4"/>
        </w:numPr>
        <w:textAlignment w:val="baseline"/>
        <w:rPr>
          <w:rFonts w:ascii="Arial" w:eastAsia="Times New Roman" w:hAnsi="Arial" w:cs="Arial"/>
          <w:color w:val="000000"/>
        </w:rPr>
      </w:pPr>
      <w:r>
        <w:rPr>
          <w:rFonts w:ascii="Times" w:eastAsia="Times New Roman" w:hAnsi="Times" w:cs="Arial"/>
          <w:color w:val="000000"/>
        </w:rPr>
        <w:t xml:space="preserve">Question about Lesser Celandine and control thereof.  This is on the landscaper’s list; should be treated with Rodeo per the Arlington naturalist. </w:t>
      </w:r>
    </w:p>
    <w:p w14:paraId="038AF92D" w14:textId="7E5BBA44" w:rsidR="00D00FF0" w:rsidRPr="00D00FF0" w:rsidRDefault="00D00FF0" w:rsidP="00311514">
      <w:pPr>
        <w:numPr>
          <w:ilvl w:val="1"/>
          <w:numId w:val="4"/>
        </w:numPr>
        <w:textAlignment w:val="baseline"/>
        <w:rPr>
          <w:rFonts w:ascii="Arial" w:eastAsia="Times New Roman" w:hAnsi="Arial" w:cs="Arial"/>
          <w:color w:val="000000"/>
        </w:rPr>
      </w:pPr>
      <w:r>
        <w:rPr>
          <w:rFonts w:ascii="Times" w:eastAsia="Times New Roman" w:hAnsi="Times" w:cs="Arial"/>
          <w:color w:val="000000"/>
        </w:rPr>
        <w:t xml:space="preserve">Caroline has an Obedient Plant she will donate to the swale around Court 15.  </w:t>
      </w:r>
    </w:p>
    <w:p w14:paraId="2005B220" w14:textId="252E7B5D" w:rsidR="00D00FF0" w:rsidRPr="00311514" w:rsidRDefault="00D00FF0" w:rsidP="00311514">
      <w:pPr>
        <w:numPr>
          <w:ilvl w:val="1"/>
          <w:numId w:val="4"/>
        </w:numPr>
        <w:textAlignment w:val="baseline"/>
        <w:rPr>
          <w:rFonts w:ascii="Arial" w:eastAsia="Times New Roman" w:hAnsi="Arial" w:cs="Arial"/>
          <w:color w:val="000000"/>
        </w:rPr>
      </w:pPr>
      <w:r>
        <w:rPr>
          <w:rFonts w:ascii="Times" w:eastAsia="Times New Roman" w:hAnsi="Times" w:cs="Arial"/>
          <w:color w:val="000000"/>
        </w:rPr>
        <w:lastRenderedPageBreak/>
        <w:t xml:space="preserve">Question about Lancaster removal of the photinia stumps?  Are they going to do this or will Arlington? </w:t>
      </w:r>
    </w:p>
    <w:p w14:paraId="5281C652" w14:textId="77777777" w:rsidR="00803D47" w:rsidRPr="00803D47" w:rsidRDefault="00803D47" w:rsidP="00803D47">
      <w:pPr>
        <w:spacing w:after="240"/>
        <w:rPr>
          <w:rFonts w:ascii="Times New Roman" w:eastAsia="Times New Roman" w:hAnsi="Times New Roman" w:cs="Times New Roman"/>
        </w:rPr>
      </w:pPr>
    </w:p>
    <w:p w14:paraId="57A21E37" w14:textId="77777777" w:rsidR="00803D47" w:rsidRPr="00803D47" w:rsidRDefault="00803D47" w:rsidP="00803D47">
      <w:pPr>
        <w:rPr>
          <w:rFonts w:ascii="Times New Roman" w:eastAsia="Times New Roman" w:hAnsi="Times New Roman" w:cs="Times New Roman"/>
        </w:rPr>
      </w:pPr>
      <w:r w:rsidRPr="00803D47">
        <w:rPr>
          <w:rFonts w:ascii="Times" w:eastAsia="Times New Roman" w:hAnsi="Times" w:cs="Times New Roman"/>
          <w:color w:val="000000"/>
        </w:rPr>
        <w:t>                                           </w:t>
      </w:r>
    </w:p>
    <w:p w14:paraId="016E0970" w14:textId="176F6CCC" w:rsidR="00803D47" w:rsidRPr="00803D47" w:rsidRDefault="00803D47" w:rsidP="00803D47">
      <w:pPr>
        <w:jc w:val="center"/>
        <w:rPr>
          <w:rFonts w:ascii="Times New Roman" w:eastAsia="Times New Roman" w:hAnsi="Times New Roman" w:cs="Times New Roman"/>
        </w:rPr>
      </w:pPr>
      <w:r w:rsidRPr="00803D47">
        <w:rPr>
          <w:rFonts w:ascii="Times" w:eastAsia="Times New Roman" w:hAnsi="Times" w:cs="Times New Roman"/>
          <w:color w:val="000000"/>
        </w:rPr>
        <w:t xml:space="preserve">Next Meeting: Wednesday, </w:t>
      </w:r>
      <w:r w:rsidR="00D00FF0">
        <w:rPr>
          <w:rFonts w:ascii="Times" w:eastAsia="Times New Roman" w:hAnsi="Times" w:cs="Times New Roman"/>
          <w:color w:val="000000"/>
        </w:rPr>
        <w:t>May 5</w:t>
      </w:r>
      <w:r w:rsidRPr="00803D47">
        <w:rPr>
          <w:rFonts w:ascii="Times" w:eastAsia="Times New Roman" w:hAnsi="Times" w:cs="Times New Roman"/>
          <w:color w:val="000000"/>
        </w:rPr>
        <w:t>, 2021</w:t>
      </w:r>
    </w:p>
    <w:p w14:paraId="180A8A71" w14:textId="77777777" w:rsidR="00772769" w:rsidRDefault="00D00FF0"/>
    <w:sectPr w:rsidR="00772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A705A"/>
    <w:multiLevelType w:val="multilevel"/>
    <w:tmpl w:val="0400A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E7238"/>
    <w:multiLevelType w:val="multilevel"/>
    <w:tmpl w:val="3FD8C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B4792"/>
    <w:multiLevelType w:val="multilevel"/>
    <w:tmpl w:val="DC7E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AD7C81"/>
    <w:multiLevelType w:val="multilevel"/>
    <w:tmpl w:val="8DF0CC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47"/>
    <w:rsid w:val="00293AAD"/>
    <w:rsid w:val="00311514"/>
    <w:rsid w:val="007866FD"/>
    <w:rsid w:val="00803D47"/>
    <w:rsid w:val="00895604"/>
    <w:rsid w:val="00943450"/>
    <w:rsid w:val="009738DC"/>
    <w:rsid w:val="00D00FF0"/>
    <w:rsid w:val="00D6464D"/>
    <w:rsid w:val="00E1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3B3CA1"/>
  <w15:chartTrackingRefBased/>
  <w15:docId w15:val="{CCB34BBF-EB7F-054B-B109-0F299A83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3D4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D4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3D4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03D47"/>
    <w:rPr>
      <w:color w:val="0000FF"/>
      <w:u w:val="single"/>
    </w:rPr>
  </w:style>
  <w:style w:type="paragraph" w:styleId="ListParagraph">
    <w:name w:val="List Paragraph"/>
    <w:basedOn w:val="Normal"/>
    <w:uiPriority w:val="34"/>
    <w:qFormat/>
    <w:rsid w:val="00803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5593">
      <w:bodyDiv w:val="1"/>
      <w:marLeft w:val="0"/>
      <w:marRight w:val="0"/>
      <w:marTop w:val="0"/>
      <w:marBottom w:val="0"/>
      <w:divBdr>
        <w:top w:val="none" w:sz="0" w:space="0" w:color="auto"/>
        <w:left w:val="none" w:sz="0" w:space="0" w:color="auto"/>
        <w:bottom w:val="none" w:sz="0" w:space="0" w:color="auto"/>
        <w:right w:val="none" w:sz="0" w:space="0" w:color="auto"/>
      </w:divBdr>
    </w:div>
    <w:div w:id="329411549">
      <w:bodyDiv w:val="1"/>
      <w:marLeft w:val="0"/>
      <w:marRight w:val="0"/>
      <w:marTop w:val="0"/>
      <w:marBottom w:val="0"/>
      <w:divBdr>
        <w:top w:val="none" w:sz="0" w:space="0" w:color="auto"/>
        <w:left w:val="none" w:sz="0" w:space="0" w:color="auto"/>
        <w:bottom w:val="none" w:sz="0" w:space="0" w:color="auto"/>
        <w:right w:val="none" w:sz="0" w:space="0" w:color="auto"/>
      </w:divBdr>
    </w:div>
    <w:div w:id="1812791411">
      <w:bodyDiv w:val="1"/>
      <w:marLeft w:val="0"/>
      <w:marRight w:val="0"/>
      <w:marTop w:val="0"/>
      <w:marBottom w:val="0"/>
      <w:divBdr>
        <w:top w:val="none" w:sz="0" w:space="0" w:color="auto"/>
        <w:left w:val="none" w:sz="0" w:space="0" w:color="auto"/>
        <w:bottom w:val="none" w:sz="0" w:space="0" w:color="auto"/>
        <w:right w:val="none" w:sz="0" w:space="0" w:color="auto"/>
      </w:divBdr>
    </w:div>
    <w:div w:id="1866286794">
      <w:bodyDiv w:val="1"/>
      <w:marLeft w:val="0"/>
      <w:marRight w:val="0"/>
      <w:marTop w:val="0"/>
      <w:marBottom w:val="0"/>
      <w:divBdr>
        <w:top w:val="none" w:sz="0" w:space="0" w:color="auto"/>
        <w:left w:val="none" w:sz="0" w:space="0" w:color="auto"/>
        <w:bottom w:val="none" w:sz="0" w:space="0" w:color="auto"/>
        <w:right w:val="none" w:sz="0" w:space="0" w:color="auto"/>
      </w:divBdr>
    </w:div>
    <w:div w:id="2039965022">
      <w:bodyDiv w:val="1"/>
      <w:marLeft w:val="0"/>
      <w:marRight w:val="0"/>
      <w:marTop w:val="0"/>
      <w:marBottom w:val="0"/>
      <w:divBdr>
        <w:top w:val="none" w:sz="0" w:space="0" w:color="auto"/>
        <w:left w:val="none" w:sz="0" w:space="0" w:color="auto"/>
        <w:bottom w:val="none" w:sz="0" w:space="0" w:color="auto"/>
        <w:right w:val="none" w:sz="0" w:space="0" w:color="auto"/>
      </w:divBdr>
      <w:divsChild>
        <w:div w:id="1458136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 Rector</dc:creator>
  <cp:keywords/>
  <dc:description/>
  <cp:lastModifiedBy>Claudia A Rector</cp:lastModifiedBy>
  <cp:revision>2</cp:revision>
  <dcterms:created xsi:type="dcterms:W3CDTF">2021-05-05T02:32:00Z</dcterms:created>
  <dcterms:modified xsi:type="dcterms:W3CDTF">2021-05-05T02:32:00Z</dcterms:modified>
</cp:coreProperties>
</file>