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pos="1530"/>
        </w:tabs>
        <w:ind w:hanging="540"/>
        <w:rPr>
          <w:b w:val="0"/>
          <w:sz w:val="32"/>
          <w:szCs w:val="32"/>
          <w:vertAlign w:val="baseline"/>
        </w:rPr>
      </w:pPr>
      <w:r w:rsidDel="00000000" w:rsidR="00000000" w:rsidRPr="00000000">
        <w:rPr>
          <w:b w:val="0"/>
          <w:sz w:val="32"/>
          <w:szCs w:val="32"/>
          <w:vertAlign w:val="baseline"/>
          <w:rtl w:val="0"/>
        </w:rPr>
        <w:t xml:space="preserve">Buildings and Grounds Committee Meeting Minutes</w:t>
      </w:r>
    </w:p>
    <w:p w:rsidR="00000000" w:rsidDel="00000000" w:rsidP="00000000" w:rsidRDefault="00000000" w:rsidRPr="00000000" w14:paraId="00000002">
      <w:pPr>
        <w:pStyle w:val="Heading1"/>
        <w:tabs>
          <w:tab w:val="left" w:pos="1530"/>
        </w:tabs>
        <w:rPr>
          <w:b w:val="0"/>
          <w:i w:val="0"/>
          <w:sz w:val="28"/>
          <w:szCs w:val="28"/>
          <w:vertAlign w:val="baseline"/>
        </w:rPr>
      </w:pPr>
      <w:r w:rsidDel="00000000" w:rsidR="00000000" w:rsidRPr="00000000">
        <w:rPr>
          <w:rtl w:val="0"/>
        </w:rPr>
      </w:r>
    </w:p>
    <w:p w:rsidR="00000000" w:rsidDel="00000000" w:rsidP="00000000" w:rsidRDefault="00000000" w:rsidRPr="00000000" w14:paraId="00000003">
      <w:pPr>
        <w:pStyle w:val="Heading1"/>
        <w:tabs>
          <w:tab w:val="left" w:pos="720"/>
          <w:tab w:val="left" w:pos="1530"/>
        </w:tabs>
        <w:rPr>
          <w:b w:val="0"/>
          <w:i w:val="0"/>
          <w:sz w:val="28"/>
          <w:szCs w:val="28"/>
          <w:vertAlign w:val="baseline"/>
        </w:rPr>
      </w:pPr>
      <w:r w:rsidDel="00000000" w:rsidR="00000000" w:rsidRPr="00000000">
        <w:rPr>
          <w:b w:val="0"/>
          <w:sz w:val="28"/>
          <w:szCs w:val="28"/>
          <w:vertAlign w:val="baseline"/>
          <w:rtl w:val="0"/>
        </w:rPr>
        <w:t xml:space="preserve">Wednesday, June 3rd 2020 via Zoom</w:t>
      </w:r>
      <w:r w:rsidDel="00000000" w:rsidR="00000000" w:rsidRPr="00000000">
        <w:rPr>
          <w:rtl w:val="0"/>
        </w:rPr>
      </w:r>
    </w:p>
    <w:p w:rsidR="00000000" w:rsidDel="00000000" w:rsidP="00000000" w:rsidRDefault="00000000" w:rsidRPr="00000000" w14:paraId="00000004">
      <w:pPr>
        <w:tabs>
          <w:tab w:val="left" w:pos="720"/>
        </w:tabs>
        <w:rPr>
          <w:sz w:val="28"/>
          <w:szCs w:val="28"/>
          <w:vertAlign w:val="baseline"/>
        </w:rPr>
      </w:pPr>
      <w:r w:rsidDel="00000000" w:rsidR="00000000" w:rsidRPr="00000000">
        <w:rPr>
          <w:rtl w:val="0"/>
        </w:rPr>
      </w:r>
    </w:p>
    <w:p w:rsidR="00000000" w:rsidDel="00000000" w:rsidP="00000000" w:rsidRDefault="00000000" w:rsidRPr="00000000" w14:paraId="00000005">
      <w:pPr>
        <w:tabs>
          <w:tab w:val="left" w:pos="720"/>
        </w:tabs>
        <w:rPr>
          <w:vertAlign w:val="baseline"/>
        </w:rPr>
      </w:pPr>
      <w:r w:rsidDel="00000000" w:rsidR="00000000" w:rsidRPr="00000000">
        <w:rPr>
          <w:b w:val="1"/>
          <w:vertAlign w:val="baseline"/>
          <w:rtl w:val="0"/>
        </w:rPr>
        <w:t xml:space="preserve">Present</w:t>
      </w:r>
      <w:r w:rsidDel="00000000" w:rsidR="00000000" w:rsidRPr="00000000">
        <w:rPr>
          <w:vertAlign w:val="baseline"/>
          <w:rtl w:val="0"/>
        </w:rPr>
        <w:t xml:space="preserve"> Nancy, Cynthia, Nancy, Deborah, Barbara, Frona, Caroline, Joe, Pete, Andrea, Ed</w:t>
      </w:r>
    </w:p>
    <w:p w:rsidR="00000000" w:rsidDel="00000000" w:rsidP="00000000" w:rsidRDefault="00000000" w:rsidRPr="00000000" w14:paraId="00000006">
      <w:pPr>
        <w:tabs>
          <w:tab w:val="left" w:pos="720"/>
        </w:tabs>
        <w:rPr>
          <w:sz w:val="28"/>
          <w:szCs w:val="28"/>
          <w:vertAlign w:val="baseline"/>
        </w:rPr>
      </w:pPr>
      <w:r w:rsidDel="00000000" w:rsidR="00000000" w:rsidRPr="00000000">
        <w:rPr>
          <w:rtl w:val="0"/>
        </w:rPr>
      </w:r>
    </w:p>
    <w:p w:rsidR="00000000" w:rsidDel="00000000" w:rsidP="00000000" w:rsidRDefault="00000000" w:rsidRPr="00000000" w14:paraId="00000007">
      <w:pPr>
        <w:tabs>
          <w:tab w:val="left" w:pos="720"/>
        </w:tabs>
        <w:rPr>
          <w:vertAlign w:val="baseline"/>
        </w:rPr>
      </w:pPr>
      <w:r w:rsidDel="00000000" w:rsidR="00000000" w:rsidRPr="00000000">
        <w:rPr>
          <w:b w:val="1"/>
          <w:vertAlign w:val="baseline"/>
          <w:rtl w:val="0"/>
        </w:rPr>
        <w:t xml:space="preserve">Contractor Update</w:t>
      </w:r>
      <w:r w:rsidDel="00000000" w:rsidR="00000000" w:rsidRPr="00000000">
        <w:rPr>
          <w:vertAlign w:val="baseline"/>
          <w:rtl w:val="0"/>
        </w:rPr>
        <w:t xml:space="preserve">: Follow-up lawn treatment expected to start 6/11 and we will push those resident notices through Facebook and Town Square. Lancaster is working on assorted bids and will be starting pruning this week with a test court for our review. Kolas (fence company) said they would rather plant grass seed themselves than pay the landscaping company for remediation costs. Hopefully that will work.</w:t>
      </w:r>
    </w:p>
    <w:p w:rsidR="00000000" w:rsidDel="00000000" w:rsidP="00000000" w:rsidRDefault="00000000" w:rsidRPr="00000000" w14:paraId="00000008">
      <w:pPr>
        <w:tabs>
          <w:tab w:val="left" w:pos="720"/>
        </w:tabs>
        <w:rPr>
          <w:vertAlign w:val="baseline"/>
        </w:rPr>
      </w:pPr>
      <w:r w:rsidDel="00000000" w:rsidR="00000000" w:rsidRPr="00000000">
        <w:rPr>
          <w:rtl w:val="0"/>
        </w:rPr>
      </w:r>
    </w:p>
    <w:p w:rsidR="00000000" w:rsidDel="00000000" w:rsidP="00000000" w:rsidRDefault="00000000" w:rsidRPr="00000000" w14:paraId="00000009">
      <w:pPr>
        <w:tabs>
          <w:tab w:val="left" w:pos="720"/>
        </w:tabs>
        <w:rPr>
          <w:vertAlign w:val="baseline"/>
        </w:rPr>
      </w:pPr>
      <w:r w:rsidDel="00000000" w:rsidR="00000000" w:rsidRPr="00000000">
        <w:rPr>
          <w:vertAlign w:val="baseline"/>
          <w:rtl w:val="0"/>
        </w:rPr>
        <w:t xml:space="preserve">Lancaster sent a year at a glance calendar for major work projects. Caroline will draft an article for the website to help share that information with residents. Will also reiterate need to residents to help make grass seed and other new plantings survive our summers. Everyone needs to help water if there are new plantings near their units. Barbara will work on an email to recruit watering volunteers via the court chairs as well.</w:t>
      </w:r>
    </w:p>
    <w:p w:rsidR="00000000" w:rsidDel="00000000" w:rsidP="00000000" w:rsidRDefault="00000000" w:rsidRPr="00000000" w14:paraId="0000000A">
      <w:pPr>
        <w:tabs>
          <w:tab w:val="left" w:pos="720"/>
        </w:tabs>
        <w:rPr>
          <w:vertAlign w:val="baseline"/>
        </w:rPr>
      </w:pPr>
      <w:r w:rsidDel="00000000" w:rsidR="00000000" w:rsidRPr="00000000">
        <w:rPr>
          <w:rtl w:val="0"/>
        </w:rPr>
      </w:r>
    </w:p>
    <w:p w:rsidR="00000000" w:rsidDel="00000000" w:rsidP="00000000" w:rsidRDefault="00000000" w:rsidRPr="00000000" w14:paraId="0000000B">
      <w:pPr>
        <w:tabs>
          <w:tab w:val="left" w:pos="720"/>
        </w:tabs>
        <w:rPr>
          <w:vertAlign w:val="baseline"/>
        </w:rPr>
      </w:pPr>
      <w:r w:rsidDel="00000000" w:rsidR="00000000" w:rsidRPr="00000000">
        <w:rPr>
          <w:b w:val="1"/>
          <w:vertAlign w:val="baseline"/>
          <w:rtl w:val="0"/>
        </w:rPr>
        <w:t xml:space="preserve">Grass Seed: </w:t>
      </w:r>
      <w:r w:rsidDel="00000000" w:rsidR="00000000" w:rsidRPr="00000000">
        <w:rPr>
          <w:vertAlign w:val="baseline"/>
          <w:rtl w:val="0"/>
        </w:rPr>
        <w:t xml:space="preserve">Residents often note small patches where grass seed is needed, but don’t want to buy large bags. Craig and Ricky have procured grass seed for the shop and they can help residents seed if the residents will then water it. We also have some large patches (notably along S Stafford Street by the circle in court 2) where newly planted seed did not take. It is not clear that the resident was interested/able to water it. So we also need strategies for ensuring grass seed will grow that are not reliant on the closest neighbor volunteering, as well as to continue to work with court chairs to inform residents when there are areas in need of attention. </w:t>
      </w:r>
    </w:p>
    <w:p w:rsidR="00000000" w:rsidDel="00000000" w:rsidP="00000000" w:rsidRDefault="00000000" w:rsidRPr="00000000" w14:paraId="0000000C">
      <w:pPr>
        <w:tabs>
          <w:tab w:val="left" w:pos="720"/>
        </w:tabs>
        <w:rPr>
          <w:vertAlign w:val="baseline"/>
        </w:rPr>
      </w:pPr>
      <w:r w:rsidDel="00000000" w:rsidR="00000000" w:rsidRPr="00000000">
        <w:rPr>
          <w:rtl w:val="0"/>
        </w:rPr>
      </w:r>
    </w:p>
    <w:p w:rsidR="00000000" w:rsidDel="00000000" w:rsidP="00000000" w:rsidRDefault="00000000" w:rsidRPr="00000000" w14:paraId="0000000D">
      <w:pPr>
        <w:tabs>
          <w:tab w:val="left" w:pos="720"/>
        </w:tabs>
        <w:rPr>
          <w:vertAlign w:val="baseline"/>
        </w:rPr>
      </w:pPr>
      <w:r w:rsidDel="00000000" w:rsidR="00000000" w:rsidRPr="00000000">
        <w:rPr>
          <w:b w:val="1"/>
          <w:vertAlign w:val="baseline"/>
          <w:rtl w:val="0"/>
        </w:rPr>
        <w:t xml:space="preserve">Committee Leadership: </w:t>
      </w:r>
      <w:r w:rsidDel="00000000" w:rsidR="00000000" w:rsidRPr="00000000">
        <w:rPr>
          <w:vertAlign w:val="baseline"/>
          <w:rtl w:val="0"/>
        </w:rPr>
        <w:t xml:space="preserve">After many decades under the same committee leadership, B&amp;G now has an active and growing membership. To help in ensuring there is good institutional knowledge for the future, Deborah and Nancy would like the chair(s) to rotate. They are prepared to serve through the Meadows annual meeting and to deliver the annual B&amp;G report at that time. This will also allow the summer to be a period of handover. A “position description” of what the co-chairs do will be created. Some of those duties may be able to shift to other committee members as the group has grown, but it will help people determine if they would like to rotate into the chair position. We can discuss further in July.</w:t>
      </w:r>
    </w:p>
    <w:p w:rsidR="00000000" w:rsidDel="00000000" w:rsidP="00000000" w:rsidRDefault="00000000" w:rsidRPr="00000000" w14:paraId="0000000E">
      <w:pPr>
        <w:tabs>
          <w:tab w:val="left" w:pos="720"/>
        </w:tabs>
        <w:rPr>
          <w:vertAlign w:val="baseline"/>
        </w:rPr>
      </w:pPr>
      <w:r w:rsidDel="00000000" w:rsidR="00000000" w:rsidRPr="00000000">
        <w:rPr>
          <w:rtl w:val="0"/>
        </w:rPr>
      </w:r>
    </w:p>
    <w:p w:rsidR="00000000" w:rsidDel="00000000" w:rsidP="00000000" w:rsidRDefault="00000000" w:rsidRPr="00000000" w14:paraId="0000000F">
      <w:pPr>
        <w:tabs>
          <w:tab w:val="left" w:pos="720"/>
        </w:tabs>
        <w:rPr>
          <w:vertAlign w:val="baseline"/>
        </w:rPr>
      </w:pPr>
      <w:r w:rsidDel="00000000" w:rsidR="00000000" w:rsidRPr="00000000">
        <w:rPr>
          <w:b w:val="1"/>
          <w:vertAlign w:val="baseline"/>
          <w:rtl w:val="0"/>
        </w:rPr>
        <w:t xml:space="preserve">Poison Ivy Reports: </w:t>
      </w:r>
      <w:r w:rsidDel="00000000" w:rsidR="00000000" w:rsidRPr="00000000">
        <w:rPr>
          <w:vertAlign w:val="baseline"/>
          <w:rtl w:val="0"/>
        </w:rPr>
        <w:t xml:space="preserve">There is poison ivy growing under the cedars along Quaker Lane. Lancaster will go out to pull and spot spray. If anyone sees other patches in the community let B&amp;G know ASAP. This may be a consequence we have to plan for now that we are not systematically spraying the back yards.</w:t>
      </w:r>
    </w:p>
    <w:p w:rsidR="00000000" w:rsidDel="00000000" w:rsidP="00000000" w:rsidRDefault="00000000" w:rsidRPr="00000000" w14:paraId="00000010">
      <w:pPr>
        <w:tabs>
          <w:tab w:val="left" w:pos="720"/>
        </w:tabs>
        <w:rPr>
          <w:vertAlign w:val="baseline"/>
        </w:rPr>
      </w:pPr>
      <w:r w:rsidDel="00000000" w:rsidR="00000000" w:rsidRPr="00000000">
        <w:rPr>
          <w:rtl w:val="0"/>
        </w:rPr>
      </w:r>
    </w:p>
    <w:p w:rsidR="00000000" w:rsidDel="00000000" w:rsidP="00000000" w:rsidRDefault="00000000" w:rsidRPr="00000000" w14:paraId="00000011">
      <w:pPr>
        <w:tabs>
          <w:tab w:val="left" w:pos="720"/>
        </w:tabs>
        <w:rPr>
          <w:vertAlign w:val="baseline"/>
        </w:rPr>
      </w:pPr>
      <w:r w:rsidDel="00000000" w:rsidR="00000000" w:rsidRPr="00000000">
        <w:rPr>
          <w:b w:val="1"/>
          <w:vertAlign w:val="baseline"/>
          <w:rtl w:val="0"/>
        </w:rPr>
        <w:t xml:space="preserve">Dog Poop: </w:t>
      </w:r>
      <w:r w:rsidDel="00000000" w:rsidR="00000000" w:rsidRPr="00000000">
        <w:rPr>
          <w:vertAlign w:val="baseline"/>
          <w:rtl w:val="0"/>
        </w:rPr>
        <w:t xml:space="preserve">The board is going to purchase ten dog poop bag stations for the community. Would like B&amp;G to identify good locations. Almost no one on B&amp;G owns a dog! Pete has volunteered to mark out likely locations. They proposed map will be circulated to the committee next week.</w:t>
      </w:r>
    </w:p>
    <w:p w:rsidR="00000000" w:rsidDel="00000000" w:rsidP="00000000" w:rsidRDefault="00000000" w:rsidRPr="00000000" w14:paraId="00000012">
      <w:pPr>
        <w:tabs>
          <w:tab w:val="left" w:pos="720"/>
        </w:tabs>
        <w:rPr>
          <w:vertAlign w:val="baseline"/>
        </w:rPr>
      </w:pPr>
      <w:r w:rsidDel="00000000" w:rsidR="00000000" w:rsidRPr="00000000">
        <w:rPr>
          <w:rtl w:val="0"/>
        </w:rPr>
      </w:r>
    </w:p>
    <w:p w:rsidR="00000000" w:rsidDel="00000000" w:rsidP="00000000" w:rsidRDefault="00000000" w:rsidRPr="00000000" w14:paraId="00000013">
      <w:pPr>
        <w:tabs>
          <w:tab w:val="left" w:pos="720"/>
        </w:tabs>
        <w:rPr>
          <w:vertAlign w:val="baseline"/>
        </w:rPr>
      </w:pPr>
      <w:r w:rsidDel="00000000" w:rsidR="00000000" w:rsidRPr="00000000">
        <w:rPr>
          <w:b w:val="1"/>
          <w:vertAlign w:val="baseline"/>
          <w:rtl w:val="0"/>
        </w:rPr>
        <w:t xml:space="preserve">Fall Work Day: </w:t>
      </w:r>
      <w:r w:rsidDel="00000000" w:rsidR="00000000" w:rsidRPr="00000000">
        <w:rPr>
          <w:vertAlign w:val="baseline"/>
          <w:rtl w:val="0"/>
        </w:rPr>
        <w:t xml:space="preserve">Andrea moved some of the peonies around the pool and noted that there were many other plants that could be divided and spread around to save us from having to buy new. Many committee members are eager to participate in a day of work helping do that work. At the August meeting we will discuss details and dates.</w:t>
      </w:r>
    </w:p>
    <w:p w:rsidR="00000000" w:rsidDel="00000000" w:rsidP="00000000" w:rsidRDefault="00000000" w:rsidRPr="00000000" w14:paraId="00000014">
      <w:pPr>
        <w:tabs>
          <w:tab w:val="left" w:pos="720"/>
        </w:tabs>
        <w:rPr>
          <w:vertAlign w:val="baseline"/>
        </w:rPr>
      </w:pPr>
      <w:r w:rsidDel="00000000" w:rsidR="00000000" w:rsidRPr="00000000">
        <w:rPr>
          <w:rtl w:val="0"/>
        </w:rPr>
      </w:r>
    </w:p>
    <w:p w:rsidR="00000000" w:rsidDel="00000000" w:rsidP="00000000" w:rsidRDefault="00000000" w:rsidRPr="00000000" w14:paraId="00000015">
      <w:pPr>
        <w:tabs>
          <w:tab w:val="left" w:pos="720"/>
        </w:tabs>
        <w:rPr>
          <w:vertAlign w:val="baseline"/>
        </w:rPr>
      </w:pPr>
      <w:r w:rsidDel="00000000" w:rsidR="00000000" w:rsidRPr="00000000">
        <w:rPr>
          <w:b w:val="1"/>
          <w:vertAlign w:val="baseline"/>
          <w:rtl w:val="0"/>
        </w:rPr>
        <w:t xml:space="preserve">Tot Lot Preview: </w:t>
      </w:r>
      <w:r w:rsidDel="00000000" w:rsidR="00000000" w:rsidRPr="00000000">
        <w:rPr>
          <w:vertAlign w:val="baseline"/>
          <w:rtl w:val="0"/>
        </w:rPr>
        <w:t xml:space="preserve">Joe offered a preview of the new tot lot plans that received a lot of positive reactions from the B&amp;G members. Will be presented to the full community at the next Board meeting. </w:t>
      </w:r>
    </w:p>
    <w:p w:rsidR="00000000" w:rsidDel="00000000" w:rsidP="00000000" w:rsidRDefault="00000000" w:rsidRPr="00000000" w14:paraId="00000016">
      <w:pPr>
        <w:tabs>
          <w:tab w:val="left" w:pos="720"/>
        </w:tabs>
        <w:rPr>
          <w:vertAlign w:val="baseline"/>
        </w:rPr>
      </w:pPr>
      <w:r w:rsidDel="00000000" w:rsidR="00000000" w:rsidRPr="00000000">
        <w:rPr>
          <w:rtl w:val="0"/>
        </w:rPr>
      </w:r>
    </w:p>
    <w:p w:rsidR="00000000" w:rsidDel="00000000" w:rsidP="00000000" w:rsidRDefault="00000000" w:rsidRPr="00000000" w14:paraId="00000017">
      <w:pPr>
        <w:tabs>
          <w:tab w:val="left" w:pos="720"/>
        </w:tabs>
        <w:rPr>
          <w:color w:val="000000"/>
          <w:vertAlign w:val="baseline"/>
        </w:rPr>
      </w:pPr>
      <w:r w:rsidDel="00000000" w:rsidR="00000000" w:rsidRPr="00000000">
        <w:rPr>
          <w:b w:val="1"/>
          <w:vertAlign w:val="baseline"/>
          <w:rtl w:val="0"/>
        </w:rPr>
        <w:t xml:space="preserve">Open Forum</w:t>
      </w:r>
      <w:r w:rsidDel="00000000" w:rsidR="00000000" w:rsidRPr="00000000">
        <w:rPr>
          <w:vertAlign w:val="baseline"/>
          <w:rtl w:val="0"/>
        </w:rPr>
        <w:t xml:space="preserve">: B&amp;G now has committee members in ten of the fifteen courts – if anyone knows someone in 1or 2, 6, 9, and 12 who might like to join us we could then have every court represented</w:t>
      </w:r>
      <w:r w:rsidDel="00000000" w:rsidR="00000000" w:rsidRPr="00000000">
        <w:rPr>
          <w:rtl w:val="0"/>
        </w:rPr>
      </w:r>
    </w:p>
    <w:p w:rsidR="00000000" w:rsidDel="00000000" w:rsidP="00000000" w:rsidRDefault="00000000" w:rsidRPr="00000000" w14:paraId="00000018">
      <w:pPr>
        <w:spacing w:line="240" w:lineRule="auto"/>
        <w:ind w:left="1080" w:firstLine="0"/>
        <w:rPr>
          <w:color w:val="000000"/>
          <w:vertAlign w:val="baseline"/>
        </w:rPr>
      </w:pPr>
      <w:r w:rsidDel="00000000" w:rsidR="00000000" w:rsidRPr="00000000">
        <w:rPr>
          <w:rtl w:val="0"/>
        </w:rPr>
      </w:r>
    </w:p>
    <w:p w:rsidR="00000000" w:rsidDel="00000000" w:rsidP="00000000" w:rsidRDefault="00000000" w:rsidRPr="00000000" w14:paraId="00000019">
      <w:pPr>
        <w:spacing w:line="240" w:lineRule="auto"/>
        <w:rPr>
          <w:color w:val="000000"/>
          <w:vertAlign w:val="baseline"/>
        </w:rPr>
      </w:pPr>
      <w:r w:rsidDel="00000000" w:rsidR="00000000" w:rsidRPr="00000000">
        <w:rPr>
          <w:color w:val="000000"/>
          <w:vertAlign w:val="baseline"/>
          <w:rtl w:val="0"/>
        </w:rPr>
        <w:tab/>
        <w:tab/>
        <w:tab/>
        <w:tab/>
        <w:tab/>
        <w:tab/>
        <w:tab/>
        <w:t xml:space="preserve">               </w:t>
      </w:r>
    </w:p>
    <w:p w:rsidR="00000000" w:rsidDel="00000000" w:rsidP="00000000" w:rsidRDefault="00000000" w:rsidRPr="00000000" w14:paraId="0000001A">
      <w:pPr>
        <w:spacing w:line="240" w:lineRule="auto"/>
        <w:rPr>
          <w:sz w:val="28"/>
          <w:szCs w:val="28"/>
          <w:vertAlign w:val="baseline"/>
        </w:rPr>
      </w:pPr>
      <w:r w:rsidDel="00000000" w:rsidR="00000000" w:rsidRPr="00000000">
        <w:rPr>
          <w:color w:val="000000"/>
          <w:vertAlign w:val="baseline"/>
          <w:rtl w:val="0"/>
        </w:rPr>
        <w:tab/>
        <w:tab/>
      </w:r>
      <w:r w:rsidDel="00000000" w:rsidR="00000000" w:rsidRPr="00000000">
        <w:rPr>
          <w:vertAlign w:val="baseline"/>
          <w:rtl w:val="0"/>
        </w:rPr>
        <w:t xml:space="preserve">Next Meeting: July 8</w:t>
      </w:r>
      <w:r w:rsidDel="00000000" w:rsidR="00000000" w:rsidRPr="00000000">
        <w:rPr>
          <w:vertAlign w:val="superscript"/>
          <w:rtl w:val="0"/>
        </w:rPr>
        <w:t xml:space="preserve">th</w:t>
      </w:r>
      <w:r w:rsidDel="00000000" w:rsidR="00000000" w:rsidRPr="00000000">
        <w:rPr>
          <w:vertAlign w:val="baseline"/>
          <w:rtl w:val="0"/>
        </w:rPr>
        <w:t xml:space="preserve">, 2020 HOPEFULLY AT THE POOL!</w:t>
      </w:r>
      <w:r w:rsidDel="00000000" w:rsidR="00000000" w:rsidRPr="00000000">
        <w:rPr>
          <w:rtl w:val="0"/>
        </w:rPr>
      </w:r>
    </w:p>
    <w:p w:rsidR="00000000" w:rsidDel="00000000" w:rsidP="00000000" w:rsidRDefault="00000000" w:rsidRPr="00000000" w14:paraId="0000001B">
      <w:pPr>
        <w:spacing w:line="240" w:lineRule="auto"/>
        <w:rPr>
          <w:vertAlign w:val="baseline"/>
        </w:rPr>
      </w:pPr>
      <w:r w:rsidDel="00000000" w:rsidR="00000000" w:rsidRPr="00000000">
        <w:rPr>
          <w:vertAlign w:val="baseline"/>
          <w:rtl w:val="0"/>
        </w:rPr>
        <w:tab/>
      </w:r>
    </w:p>
    <w:p w:rsidR="00000000" w:rsidDel="00000000" w:rsidP="00000000" w:rsidRDefault="00000000" w:rsidRPr="00000000" w14:paraId="0000001C">
      <w:pPr>
        <w:spacing w:line="240" w:lineRule="auto"/>
        <w:rPr>
          <w:vertAlign w:val="baseline"/>
        </w:rPr>
      </w:pPr>
      <w:r w:rsidDel="00000000" w:rsidR="00000000" w:rsidRPr="00000000">
        <w:rPr>
          <w:rtl w:val="0"/>
        </w:rPr>
      </w:r>
    </w:p>
    <w:sectPr>
      <w:pgSz w:h="15840" w:w="12240" w:orient="portrait"/>
      <w:pgMar w:bottom="72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imes" w:cs="Times" w:eastAsia="Times" w:hAnsi="Times"/>
      <w:b w:val="1"/>
      <w:color w:val="000000"/>
      <w:sz w:val="24"/>
      <w:szCs w:val="24"/>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